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62" w:rsidRDefault="00061F62" w:rsidP="00061F62">
      <w:pPr>
        <w:rPr>
          <w:lang w:val="en-US"/>
        </w:rPr>
      </w:pPr>
      <w:r>
        <w:rPr>
          <w:lang w:val="en-US"/>
        </w:rPr>
        <w:t>Exercise 3 – ARTIP Training</w:t>
      </w:r>
      <w:r w:rsidR="00911C9A">
        <w:rPr>
          <w:lang w:val="en-US"/>
        </w:rPr>
        <w:t xml:space="preserve"> </w:t>
      </w:r>
    </w:p>
    <w:tbl>
      <w:tblPr>
        <w:tblW w:w="4950" w:type="pct"/>
        <w:tblBorders>
          <w:top w:val="single" w:sz="6" w:space="0" w:color="F8F8F8"/>
          <w:left w:val="single" w:sz="6" w:space="0" w:color="F8F8F8"/>
          <w:bottom w:val="single" w:sz="6" w:space="0" w:color="F8F8F8"/>
          <w:right w:val="single" w:sz="6" w:space="0" w:color="F8F8F8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5A1090" w:rsidRPr="005A1090" w:rsidTr="005A1090">
        <w:tc>
          <w:tcPr>
            <w:tcW w:w="0" w:type="auto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Physical examination</w:t>
            </w:r>
            <w:proofErr w:type="gramStart"/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..</w:t>
            </w:r>
            <w:proofErr w:type="gramEnd"/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</w:p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Key points in the physical examination</w:t>
            </w:r>
          </w:p>
        </w:tc>
      </w:tr>
    </w:tbl>
    <w:p w:rsidR="005A1090" w:rsidRPr="005A1090" w:rsidRDefault="005A1090" w:rsidP="00974C44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val="en-US"/>
        </w:rPr>
      </w:pPr>
      <w:r w:rsidRPr="005A1090">
        <w:rPr>
          <w:rFonts w:ascii="Arial" w:eastAsia="Times New Roman" w:hAnsi="Arial" w:cs="Arial"/>
          <w:vanish/>
          <w:sz w:val="16"/>
          <w:szCs w:val="16"/>
          <w:lang w:val="en-US"/>
        </w:rPr>
        <w:t>Αρχή φόρμας</w:t>
      </w:r>
    </w:p>
    <w:p w:rsidR="005A1090" w:rsidRPr="005A1090" w:rsidRDefault="005A1090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  <w:r w:rsidRPr="005A1090"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3" type="#_x0000_t75" style="width:1in;height:18pt" o:ole="">
            <v:imagedata r:id="rId4" o:title=""/>
          </v:shape>
          <w:control r:id="rId5" w:name="DefaultOcxName" w:shapeid="_x0000_i1103"/>
        </w:object>
      </w: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2"/>
        <w:gridCol w:w="750"/>
        <w:gridCol w:w="7797"/>
        <w:gridCol w:w="181"/>
      </w:tblGrid>
      <w:tr w:rsidR="005A1090" w:rsidRPr="005A1090" w:rsidTr="005A1090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Question</w:t>
            </w: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1</w:t>
            </w:r>
          </w:p>
        </w:tc>
      </w:tr>
      <w:tr w:rsidR="005A1090" w:rsidRPr="005A1090" w:rsidTr="005A109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The physical examination</w:t>
            </w:r>
            <w:proofErr w:type="gramStart"/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..</w:t>
            </w:r>
            <w:proofErr w:type="gramEnd"/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</w:p>
          <w:p w:rsidR="005A1090" w:rsidRPr="005A1090" w:rsidRDefault="005A1090" w:rsidP="00974C44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  <w:r w:rsidR="00974C44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2547020" cy="2152650"/>
                  <wp:effectExtent l="19050" t="0" r="5680" b="0"/>
                  <wp:docPr id="141" name="Εικόνα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8376" cy="2153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090" w:rsidRPr="005A1090" w:rsidTr="005A109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Choice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Answer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5A1090" w:rsidRPr="005A1090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Εικόνα 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Should be conducted as sensitive as possible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5A1090" w:rsidRPr="005A1090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Εικόνα 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A thorough examination is more important </w:t>
            </w:r>
            <w:proofErr w:type="spellStart"/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then</w:t>
            </w:r>
            <w:proofErr w:type="spellEnd"/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the emotions of the client as it serves truth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5A1090" w:rsidRPr="005A1090" w:rsidTr="005A1090">
        <w:tc>
          <w:tcPr>
            <w:tcW w:w="0" w:type="auto"/>
            <w:gridSpan w:val="4"/>
            <w:shd w:val="clear" w:color="auto" w:fill="F8F8F8"/>
            <w:hideMark/>
          </w:tcPr>
          <w:p w:rsidR="005A1090" w:rsidRPr="005A1090" w:rsidRDefault="005A1090" w:rsidP="005A1090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5A1090" w:rsidRPr="005A1090" w:rsidRDefault="005A1090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2"/>
        <w:gridCol w:w="750"/>
        <w:gridCol w:w="7737"/>
        <w:gridCol w:w="241"/>
      </w:tblGrid>
      <w:tr w:rsidR="005A1090" w:rsidRPr="005A1090" w:rsidTr="005A1090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Question</w:t>
            </w: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2</w:t>
            </w:r>
          </w:p>
        </w:tc>
      </w:tr>
      <w:tr w:rsidR="005A1090" w:rsidRPr="005A1090" w:rsidTr="005A109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Torture</w:t>
            </w:r>
            <w:proofErr w:type="gramStart"/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..</w:t>
            </w:r>
            <w:proofErr w:type="gramEnd"/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br/>
            </w:r>
          </w:p>
        </w:tc>
      </w:tr>
      <w:tr w:rsidR="005A1090" w:rsidRPr="005A1090" w:rsidTr="005A109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Choice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Answer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5A1090" w:rsidRPr="005A1090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5" name="Εικόνα 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must always lead to lasting injuries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5A1090" w:rsidRPr="005A1090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Εικόνα 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can result in injuries that might vanish after time or treatment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5A1090" w:rsidRPr="005A1090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Εικόνα 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techniques can be designed to avoid traces by </w:t>
            </w:r>
            <w:proofErr w:type="spellStart"/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teh</w:t>
            </w:r>
            <w:proofErr w:type="spellEnd"/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perpetrators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5A1090" w:rsidRPr="005A1090" w:rsidTr="005A1090">
        <w:tc>
          <w:tcPr>
            <w:tcW w:w="0" w:type="auto"/>
            <w:gridSpan w:val="4"/>
            <w:shd w:val="clear" w:color="auto" w:fill="F8F8F8"/>
            <w:hideMark/>
          </w:tcPr>
          <w:p w:rsidR="005A1090" w:rsidRPr="005A1090" w:rsidRDefault="005A1090" w:rsidP="005A1090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5A1090" w:rsidRDefault="005A1090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974C44" w:rsidRDefault="00974C44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974C44" w:rsidRPr="005A1090" w:rsidRDefault="00974C44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2"/>
        <w:gridCol w:w="750"/>
        <w:gridCol w:w="7624"/>
        <w:gridCol w:w="354"/>
      </w:tblGrid>
      <w:tr w:rsidR="005A1090" w:rsidRPr="005A1090" w:rsidTr="005A1090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lastRenderedPageBreak/>
              <w:t>Question</w:t>
            </w: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3</w:t>
            </w:r>
          </w:p>
        </w:tc>
      </w:tr>
      <w:tr w:rsidR="005A1090" w:rsidRPr="005A1090" w:rsidTr="005A109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Common physical forms of torture include</w:t>
            </w:r>
            <w:proofErr w:type="gramStart"/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..</w:t>
            </w:r>
            <w:proofErr w:type="gramEnd"/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br/>
            </w:r>
          </w:p>
        </w:tc>
      </w:tr>
      <w:tr w:rsidR="005A1090" w:rsidRPr="005A1090" w:rsidTr="005A109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Choice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Answer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5A1090" w:rsidRPr="005A1090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Εικόνα 1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hanging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5A1090" w:rsidRPr="005A1090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Εικόνα 1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beatings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5A1090" w:rsidRPr="005A1090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Εικόνα 1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submersion until the victim nearly drowns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5A1090" w:rsidRPr="005A1090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Εικόνα 1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burning with cigarettes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5A1090" w:rsidRPr="005A1090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Εικόνα 1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use of Psychiatric medication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5A1090" w:rsidRPr="005A1090" w:rsidTr="005A1090">
        <w:tc>
          <w:tcPr>
            <w:tcW w:w="0" w:type="auto"/>
            <w:gridSpan w:val="4"/>
            <w:shd w:val="clear" w:color="auto" w:fill="F8F8F8"/>
            <w:hideMark/>
          </w:tcPr>
          <w:p w:rsidR="005A1090" w:rsidRPr="005A1090" w:rsidRDefault="005A1090" w:rsidP="005A1090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5A1090" w:rsidRPr="005A1090" w:rsidRDefault="005A1090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2"/>
        <w:gridCol w:w="750"/>
        <w:gridCol w:w="7770"/>
        <w:gridCol w:w="208"/>
      </w:tblGrid>
      <w:tr w:rsidR="005A1090" w:rsidRPr="005A1090" w:rsidTr="005A1090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Question</w:t>
            </w: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4</w:t>
            </w:r>
          </w:p>
        </w:tc>
      </w:tr>
      <w:tr w:rsidR="005A1090" w:rsidRPr="005A1090" w:rsidTr="005A109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 negative finding after alleged beatings proofs</w:t>
            </w:r>
            <w:proofErr w:type="gramStart"/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..</w:t>
            </w:r>
            <w:proofErr w:type="gramEnd"/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</w:p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  <w:p w:rsidR="005A1090" w:rsidRPr="005A1090" w:rsidRDefault="005A1090" w:rsidP="005A1090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5A1090" w:rsidRPr="005A1090" w:rsidTr="005A109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Choice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Answer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5A1090" w:rsidRPr="005A1090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Εικόνα 2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The client must be lying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5A1090" w:rsidRPr="005A1090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Εικόνα 2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Injuries might have healed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5A1090" w:rsidRPr="005A1090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Εικόνα 2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Memories might be confused due to posttraumatic stress or disorientation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5A1090" w:rsidRPr="005A1090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Εικόνα 2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Additional examination methods might be required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5A1090" w:rsidRPr="005A1090" w:rsidTr="005A1090">
        <w:tc>
          <w:tcPr>
            <w:tcW w:w="0" w:type="auto"/>
            <w:gridSpan w:val="4"/>
            <w:shd w:val="clear" w:color="auto" w:fill="F8F8F8"/>
            <w:hideMark/>
          </w:tcPr>
          <w:p w:rsidR="005A1090" w:rsidRPr="005A1090" w:rsidRDefault="005A1090" w:rsidP="005A1090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5A1090" w:rsidRDefault="005A1090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B6336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B6336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B6336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B6336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B6336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B6336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B6336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B63361" w:rsidRPr="005A1090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2"/>
        <w:gridCol w:w="750"/>
        <w:gridCol w:w="7797"/>
        <w:gridCol w:w="181"/>
      </w:tblGrid>
      <w:tr w:rsidR="005A1090" w:rsidRPr="005A1090" w:rsidTr="005A1090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lastRenderedPageBreak/>
              <w:t>Question</w:t>
            </w: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5</w:t>
            </w:r>
          </w:p>
        </w:tc>
      </w:tr>
      <w:tr w:rsidR="005A1090" w:rsidRPr="005A1090" w:rsidTr="005A109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 negative finding after alleged beatings might indicate</w:t>
            </w:r>
            <w:proofErr w:type="gramStart"/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..</w:t>
            </w:r>
            <w:proofErr w:type="gramEnd"/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</w:p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  <w:p w:rsidR="005A1090" w:rsidRPr="005A1090" w:rsidRDefault="005A1090" w:rsidP="005A1090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5A1090" w:rsidRPr="005A1090" w:rsidTr="005A109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Choice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Answer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5A1090" w:rsidRPr="005A1090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Εικόνα 2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injuries have healed over time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5A1090" w:rsidRPr="005A1090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Εικόνα 3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injuries might have been treated successfully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5A1090" w:rsidRPr="005A1090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33" name="Εικόνα 3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reported events might have been remembered incorrectly because of stress, disorientation or brain injury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5A1090" w:rsidRPr="005A1090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35" name="Εικόνα 3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the client might be lying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5A1090" w:rsidRPr="005A1090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37" name="Εικόνα 3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examination methodology might be insufficient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5A1090" w:rsidRPr="005A1090" w:rsidTr="005A1090">
        <w:tc>
          <w:tcPr>
            <w:tcW w:w="0" w:type="auto"/>
            <w:gridSpan w:val="4"/>
            <w:shd w:val="clear" w:color="auto" w:fill="F8F8F8"/>
            <w:hideMark/>
          </w:tcPr>
          <w:p w:rsidR="005A1090" w:rsidRPr="005A1090" w:rsidRDefault="005A1090" w:rsidP="005A1090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5A1090" w:rsidRPr="005A1090" w:rsidRDefault="005A1090" w:rsidP="00B63361">
      <w:pPr>
        <w:pBdr>
          <w:top w:val="single" w:sz="6" w:space="1" w:color="auto"/>
        </w:pBdr>
        <w:spacing w:line="240" w:lineRule="auto"/>
        <w:rPr>
          <w:rFonts w:ascii="Arial" w:eastAsia="Times New Roman" w:hAnsi="Arial" w:cs="Arial"/>
          <w:vanish/>
          <w:sz w:val="16"/>
          <w:szCs w:val="16"/>
          <w:lang w:val="en-US"/>
        </w:rPr>
      </w:pPr>
      <w:r w:rsidRPr="005A1090">
        <w:rPr>
          <w:rFonts w:ascii="Arial" w:eastAsia="Times New Roman" w:hAnsi="Arial" w:cs="Arial"/>
          <w:vanish/>
          <w:sz w:val="16"/>
          <w:szCs w:val="16"/>
          <w:lang w:val="en-US"/>
        </w:rPr>
        <w:t>Τέλος φόρμας</w:t>
      </w:r>
    </w:p>
    <w:p w:rsidR="00061F62" w:rsidRDefault="00061F62" w:rsidP="00061F62">
      <w:pPr>
        <w:rPr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2"/>
        <w:gridCol w:w="750"/>
        <w:gridCol w:w="7766"/>
        <w:gridCol w:w="212"/>
      </w:tblGrid>
      <w:tr w:rsidR="005A1090" w:rsidRPr="005A1090" w:rsidTr="005A1090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Question</w:t>
            </w: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6</w:t>
            </w:r>
          </w:p>
        </w:tc>
      </w:tr>
      <w:tr w:rsidR="005A1090" w:rsidRPr="005A1090" w:rsidTr="005A109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Falanga</w:t>
            </w:r>
            <w:proofErr w:type="spellEnd"/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 means</w:t>
            </w:r>
            <w:proofErr w:type="gramStart"/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..</w:t>
            </w:r>
            <w:proofErr w:type="gramEnd"/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br/>
            </w:r>
          </w:p>
        </w:tc>
      </w:tr>
      <w:tr w:rsidR="005A1090" w:rsidRPr="005A1090" w:rsidTr="005A109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Choice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Answer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5A1090" w:rsidRPr="005A1090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80" name="Εικόνα 80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beatings of a hanging body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5A1090" w:rsidRPr="005A1090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82" name="Εικόνα 82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Beatings to the soles of the feet with cables, sticks or other instruments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5A1090" w:rsidRPr="005A1090" w:rsidTr="005A1090">
        <w:tc>
          <w:tcPr>
            <w:tcW w:w="0" w:type="auto"/>
            <w:gridSpan w:val="4"/>
            <w:shd w:val="clear" w:color="auto" w:fill="F8F8F8"/>
            <w:hideMark/>
          </w:tcPr>
          <w:p w:rsidR="005A1090" w:rsidRPr="005A1090" w:rsidRDefault="005A1090" w:rsidP="005A1090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B6336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B63361" w:rsidRPr="005A1090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2"/>
        <w:gridCol w:w="750"/>
        <w:gridCol w:w="7589"/>
        <w:gridCol w:w="389"/>
      </w:tblGrid>
      <w:tr w:rsidR="005A1090" w:rsidRPr="005A1090" w:rsidTr="005A1090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Question</w:t>
            </w: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7</w:t>
            </w:r>
          </w:p>
        </w:tc>
      </w:tr>
      <w:tr w:rsidR="005A1090" w:rsidRPr="005A1090" w:rsidTr="005A109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Falanga</w:t>
            </w:r>
            <w:proofErr w:type="spellEnd"/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 can lead to</w:t>
            </w:r>
            <w:proofErr w:type="gramStart"/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..</w:t>
            </w:r>
            <w:proofErr w:type="gramEnd"/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br/>
            </w:r>
          </w:p>
        </w:tc>
      </w:tr>
      <w:tr w:rsidR="005A1090" w:rsidRPr="005A1090" w:rsidTr="005A109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Choice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Answer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5A1090" w:rsidRPr="005A1090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84" name="Εικόνα 84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Pain located in the feet and lower leg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5A1090" w:rsidRPr="005A1090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86" name="Εικόνα 86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Pain in the abdominal region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5A1090" w:rsidRPr="005A1090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88" name="Εικόνα 88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Lower back pain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5A1090" w:rsidRPr="005A1090" w:rsidTr="005A1090">
        <w:tc>
          <w:tcPr>
            <w:tcW w:w="0" w:type="auto"/>
            <w:gridSpan w:val="4"/>
            <w:shd w:val="clear" w:color="auto" w:fill="F8F8F8"/>
            <w:hideMark/>
          </w:tcPr>
          <w:p w:rsidR="005A1090" w:rsidRPr="005A1090" w:rsidRDefault="005A1090" w:rsidP="005A1090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B63361" w:rsidRPr="005A1090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2"/>
        <w:gridCol w:w="750"/>
        <w:gridCol w:w="7775"/>
        <w:gridCol w:w="203"/>
      </w:tblGrid>
      <w:tr w:rsidR="005A1090" w:rsidRPr="005A1090" w:rsidTr="005A1090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lastRenderedPageBreak/>
              <w:t>Question</w:t>
            </w: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8</w:t>
            </w:r>
          </w:p>
        </w:tc>
      </w:tr>
      <w:tr w:rsidR="005A1090" w:rsidRPr="005A1090" w:rsidTr="005A109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Bone </w:t>
            </w:r>
            <w:proofErr w:type="spellStart"/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szintigraphy</w:t>
            </w:r>
            <w:proofErr w:type="spellEnd"/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 is</w:t>
            </w:r>
            <w:proofErr w:type="gramStart"/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..</w:t>
            </w:r>
            <w:proofErr w:type="gramEnd"/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br/>
            </w:r>
          </w:p>
        </w:tc>
      </w:tr>
      <w:tr w:rsidR="005A1090" w:rsidRPr="005A1090" w:rsidTr="005A109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Choice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Answer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5A1090" w:rsidRPr="005A1090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90" name="Εικόνα 90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A radiological method to detect bone injury not </w:t>
            </w:r>
            <w:proofErr w:type="spellStart"/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recognised</w:t>
            </w:r>
            <w:proofErr w:type="spellEnd"/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by normal X-ray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5A1090" w:rsidRPr="005A1090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92" name="Εικόνα 92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Can be used to detect damage to the brain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5A1090" w:rsidRPr="005A1090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94" name="Εικόνα 94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Can proof that no torture </w:t>
            </w:r>
            <w:proofErr w:type="spellStart"/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occured</w:t>
            </w:r>
            <w:proofErr w:type="spellEnd"/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if results are negative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5A1090" w:rsidRPr="005A1090" w:rsidTr="005A1090">
        <w:tc>
          <w:tcPr>
            <w:tcW w:w="0" w:type="auto"/>
            <w:gridSpan w:val="4"/>
            <w:shd w:val="clear" w:color="auto" w:fill="F8F8F8"/>
            <w:hideMark/>
          </w:tcPr>
          <w:p w:rsidR="005A1090" w:rsidRPr="005A1090" w:rsidRDefault="005A1090" w:rsidP="005A1090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B6336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B6336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B6336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B6336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B6336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B6336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B6336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B6336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B6336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B6336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B6336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B6336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B6336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B6336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B6336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B6336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B6336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B63361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B63361" w:rsidRPr="005A1090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2"/>
        <w:gridCol w:w="750"/>
        <w:gridCol w:w="7797"/>
        <w:gridCol w:w="181"/>
      </w:tblGrid>
      <w:tr w:rsidR="005A1090" w:rsidRPr="005A1090" w:rsidTr="005A1090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lastRenderedPageBreak/>
              <w:t>Question</w:t>
            </w: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9</w:t>
            </w:r>
          </w:p>
        </w:tc>
      </w:tr>
      <w:tr w:rsidR="005A1090" w:rsidRPr="005A1090" w:rsidTr="005A109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Documentation can be improved </w:t>
            </w:r>
            <w:proofErr w:type="gramStart"/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by ..</w:t>
            </w:r>
            <w:proofErr w:type="gramEnd"/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br/>
            </w:r>
          </w:p>
        </w:tc>
      </w:tr>
      <w:tr w:rsidR="005A1090" w:rsidRPr="005A1090" w:rsidTr="005A109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Choice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Answer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5A1090" w:rsidRPr="005A1090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96" name="Εικόνα 96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using a forensic ruler or other tools to include a scale and </w:t>
            </w:r>
            <w:proofErr w:type="spellStart"/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colour</w:t>
            </w:r>
            <w:proofErr w:type="spellEnd"/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reference in a picture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5A1090" w:rsidRPr="005A1090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Εικόνα 98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exact body maps to document injuries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5A1090" w:rsidRPr="005A1090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100" name="Εικόνα 100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samples of body maps are part of the Istanbul Protocol Annex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5A1090" w:rsidRPr="005A1090" w:rsidTr="005A1090">
        <w:tc>
          <w:tcPr>
            <w:tcW w:w="0" w:type="auto"/>
            <w:gridSpan w:val="4"/>
            <w:shd w:val="clear" w:color="auto" w:fill="F8F8F8"/>
            <w:hideMark/>
          </w:tcPr>
          <w:p w:rsidR="005A1090" w:rsidRPr="005A1090" w:rsidRDefault="005A1090" w:rsidP="005A1090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B63361" w:rsidRPr="005A1090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2"/>
        <w:gridCol w:w="750"/>
        <w:gridCol w:w="7797"/>
        <w:gridCol w:w="181"/>
      </w:tblGrid>
      <w:tr w:rsidR="005A1090" w:rsidRPr="005A1090" w:rsidTr="005A1090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Question</w:t>
            </w: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10</w:t>
            </w:r>
          </w:p>
        </w:tc>
      </w:tr>
      <w:tr w:rsidR="005A1090" w:rsidRPr="005A1090" w:rsidTr="005A109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Undue stress in examinations can be avoided by</w:t>
            </w:r>
            <w:proofErr w:type="gramStart"/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..</w:t>
            </w:r>
            <w:proofErr w:type="gramEnd"/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br/>
            </w:r>
          </w:p>
        </w:tc>
      </w:tr>
      <w:tr w:rsidR="005A1090" w:rsidRPr="005A1090" w:rsidTr="005A109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Choice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Answer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5A1090" w:rsidRPr="005A1090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102" name="Εικόνα 102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giving exact information on who you are and what is going to happen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5A1090" w:rsidRPr="005A1090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104" name="Εικόνα 104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offering the option of taking breaks if distress caused by memories of torture becomes too high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5A1090" w:rsidRPr="005A1090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106" name="Εικόνα 106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ordering the client to comply with all demands to be able to help with his case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5A1090" w:rsidRPr="005A1090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108" name="Εικόνα 108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being aware that many examination steps can trigger memories of torture, especially in the vaginal region, penis and anal region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5A1090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5A109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5A1090" w:rsidRPr="005A1090" w:rsidTr="005A1090">
        <w:tc>
          <w:tcPr>
            <w:tcW w:w="0" w:type="auto"/>
            <w:gridSpan w:val="4"/>
            <w:shd w:val="clear" w:color="auto" w:fill="F8F8F8"/>
            <w:hideMark/>
          </w:tcPr>
          <w:p w:rsidR="005A1090" w:rsidRPr="005A1090" w:rsidRDefault="005A1090" w:rsidP="005A1090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061F62" w:rsidRDefault="00061F62" w:rsidP="00061F62">
      <w:pPr>
        <w:rPr>
          <w:lang w:val="en-US"/>
        </w:rPr>
      </w:pPr>
    </w:p>
    <w:p w:rsidR="002D43C1" w:rsidRDefault="002D43C1"/>
    <w:sectPr w:rsidR="002D43C1" w:rsidSect="002D4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1F62"/>
    <w:rsid w:val="00030D3E"/>
    <w:rsid w:val="00061F62"/>
    <w:rsid w:val="00290C75"/>
    <w:rsid w:val="002D43C1"/>
    <w:rsid w:val="002E4F18"/>
    <w:rsid w:val="00450FC7"/>
    <w:rsid w:val="005A1090"/>
    <w:rsid w:val="00805FF9"/>
    <w:rsid w:val="008B08CA"/>
    <w:rsid w:val="008D10BF"/>
    <w:rsid w:val="00911C9A"/>
    <w:rsid w:val="00974C44"/>
    <w:rsid w:val="00B51A4F"/>
    <w:rsid w:val="00B6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62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5A10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Char">
    <w:name w:val="z-Αρχή φόρμας Char"/>
    <w:basedOn w:val="a0"/>
    <w:link w:val="z-"/>
    <w:uiPriority w:val="99"/>
    <w:semiHidden/>
    <w:rsid w:val="005A1090"/>
    <w:rPr>
      <w:rFonts w:ascii="Arial" w:eastAsia="Times New Roman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5A10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Char0">
    <w:name w:val="z-Τέλος φόρμας Char"/>
    <w:basedOn w:val="a0"/>
    <w:link w:val="z-0"/>
    <w:uiPriority w:val="99"/>
    <w:semiHidden/>
    <w:rsid w:val="005A1090"/>
    <w:rPr>
      <w:rFonts w:ascii="Arial" w:eastAsia="Times New Roman" w:hAnsi="Arial" w:cs="Arial"/>
      <w:vanish/>
      <w:sz w:val="16"/>
      <w:szCs w:val="16"/>
    </w:rPr>
  </w:style>
  <w:style w:type="paragraph" w:styleId="a3">
    <w:name w:val="Balloon Text"/>
    <w:basedOn w:val="a"/>
    <w:link w:val="Char"/>
    <w:uiPriority w:val="99"/>
    <w:semiHidden/>
    <w:unhideWhenUsed/>
    <w:rsid w:val="005A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1090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6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92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412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7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30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8134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2013-04-05T12:06:00Z</dcterms:created>
  <dcterms:modified xsi:type="dcterms:W3CDTF">2013-04-05T12:15:00Z</dcterms:modified>
</cp:coreProperties>
</file>