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DFF26" w14:textId="1DDF087C" w:rsidR="00854CB1" w:rsidRDefault="0084433C" w:rsidP="00854CB1">
      <w:pPr>
        <w:rPr>
          <w:lang w:val="en-US"/>
        </w:rPr>
      </w:pPr>
      <w:proofErr w:type="spellStart"/>
      <w:r>
        <w:rPr>
          <w:lang w:val="en-US"/>
        </w:rPr>
        <w:t>Ejercicio</w:t>
      </w:r>
      <w:proofErr w:type="spellEnd"/>
      <w:r w:rsidR="00854CB1">
        <w:rPr>
          <w:lang w:val="en-US"/>
        </w:rPr>
        <w:t xml:space="preserve"> 5 – ARTIP </w:t>
      </w:r>
      <w:r w:rsidR="00315A6F">
        <w:t>Capacitación</w:t>
      </w:r>
    </w:p>
    <w:tbl>
      <w:tblPr>
        <w:tblW w:w="4950" w:type="pct"/>
        <w:tblBorders>
          <w:top w:val="single" w:sz="6" w:space="0" w:color="F8F8F8"/>
          <w:left w:val="single" w:sz="6" w:space="0" w:color="F8F8F8"/>
          <w:bottom w:val="single" w:sz="6" w:space="0" w:color="F8F8F8"/>
          <w:right w:val="single" w:sz="6" w:space="0" w:color="F8F8F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854CB1" w:rsidRPr="00854CB1" w14:paraId="26B6FC20" w14:textId="77777777" w:rsidTr="00854CB1">
        <w:tc>
          <w:tcPr>
            <w:tcW w:w="0" w:type="auto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421F48" w14:textId="77777777" w:rsidR="00854CB1" w:rsidRPr="00601466" w:rsidRDefault="00315A6F" w:rsidP="00854CB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Consideraciones generales para las entrevistas</w:t>
            </w:r>
            <w:r w:rsidR="00854CB1"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 xml:space="preserve"> </w:t>
            </w:r>
          </w:p>
        </w:tc>
      </w:tr>
    </w:tbl>
    <w:p w14:paraId="54F331EA" w14:textId="77777777" w:rsidR="00854CB1" w:rsidRPr="00601466" w:rsidRDefault="00854CB1" w:rsidP="00854CB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_tradnl"/>
        </w:rPr>
      </w:pPr>
      <w:r w:rsidRPr="00854CB1">
        <w:rPr>
          <w:rFonts w:ascii="Arial" w:eastAsia="Times New Roman" w:hAnsi="Arial" w:cs="Arial"/>
          <w:vanish/>
          <w:sz w:val="16"/>
          <w:szCs w:val="16"/>
          <w:lang w:val="en-US"/>
        </w:rPr>
        <w:t>Αρχή</w:t>
      </w:r>
      <w:r w:rsidRPr="00601466">
        <w:rPr>
          <w:rFonts w:ascii="Arial" w:eastAsia="Times New Roman" w:hAnsi="Arial" w:cs="Arial"/>
          <w:vanish/>
          <w:sz w:val="16"/>
          <w:szCs w:val="16"/>
          <w:lang w:val="es-ES_tradnl"/>
        </w:rPr>
        <w:t xml:space="preserve"> </w:t>
      </w:r>
      <w:r w:rsidRPr="00854CB1">
        <w:rPr>
          <w:rFonts w:ascii="Arial" w:eastAsia="Times New Roman" w:hAnsi="Arial" w:cs="Arial"/>
          <w:vanish/>
          <w:sz w:val="16"/>
          <w:szCs w:val="16"/>
          <w:lang w:val="en-US"/>
        </w:rPr>
        <w:t>φόρμας</w:t>
      </w:r>
    </w:p>
    <w:p w14:paraId="10CEB321" w14:textId="2814F963" w:rsidR="00854CB1" w:rsidRPr="00601466" w:rsidRDefault="00854CB1" w:rsidP="00854CB1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s-ES_tradnl"/>
        </w:rPr>
      </w:pPr>
      <w:r w:rsidRPr="00854CB1">
        <w:rPr>
          <w:rFonts w:ascii="Trebuchet MS" w:eastAsia="Times New Roman" w:hAnsi="Trebuchet MS" w:cs="Times New Roman"/>
          <w:color w:val="333333"/>
          <w:sz w:val="20"/>
          <w:szCs w:val="20"/>
          <w:lang w:val="en-US"/>
        </w:rPr>
        <w:object w:dxaOrig="1440" w:dyaOrig="1440" w14:anchorId="096A43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.25pt" o:ole="">
            <v:imagedata r:id="rId5" o:title=""/>
          </v:shape>
          <w:control r:id="rId6" w:name="DefaultOcxName" w:shapeid="_x0000_i1028"/>
        </w:object>
      </w:r>
    </w:p>
    <w:tbl>
      <w:tblPr>
        <w:tblW w:w="5016" w:type="pct"/>
        <w:tblInd w:w="-15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71"/>
        <w:gridCol w:w="750"/>
        <w:gridCol w:w="7657"/>
        <w:gridCol w:w="362"/>
      </w:tblGrid>
      <w:tr w:rsidR="00854CB1" w:rsidRPr="00854CB1" w14:paraId="6A710C24" w14:textId="77777777" w:rsidTr="00315A6F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BAB9A6" w14:textId="77777777" w:rsidR="00854CB1" w:rsidRPr="00854CB1" w:rsidRDefault="00315A6F" w:rsidP="00854CB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Pregunta</w:t>
            </w:r>
            <w:r w:rsidR="00854CB1" w:rsidRPr="00854CB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: 1</w:t>
            </w:r>
          </w:p>
        </w:tc>
      </w:tr>
      <w:tr w:rsidR="00854CB1" w:rsidRPr="00854CB1" w14:paraId="231BB59D" w14:textId="77777777" w:rsidTr="00315A6F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EB9E11" w14:textId="41569546" w:rsidR="00854CB1" w:rsidRPr="00FD3523" w:rsidRDefault="00315A6F" w:rsidP="00FD3523">
            <w:pPr>
              <w:spacing w:after="240" w:line="300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Un </w:t>
            </w:r>
            <w:r w:rsidR="00FD352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formulario estándar de</w:t>
            </w:r>
            <w:r w:rsidR="00FD3523" w:rsidRPr="00934EE5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 xml:space="preserve"> </w:t>
            </w:r>
            <w:r w:rsidR="00FD3523" w:rsidRPr="00FD352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informe médico</w:t>
            </w:r>
            <w:r w:rsidR="00FD3523" w:rsidRPr="00FD352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 xml:space="preserve"> </w:t>
            </w:r>
            <w:r w:rsidR="00FA7E80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>…</w:t>
            </w:r>
            <w:r w:rsidR="00854CB1"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 xml:space="preserve"> </w:t>
            </w:r>
            <w:r w:rsidR="00854CB1"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br/>
            </w:r>
          </w:p>
        </w:tc>
      </w:tr>
      <w:tr w:rsidR="00854CB1" w:rsidRPr="00854CB1" w14:paraId="43C25356" w14:textId="77777777" w:rsidTr="00315A6F">
        <w:tc>
          <w:tcPr>
            <w:tcW w:w="7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130DCA" w14:textId="77777777" w:rsidR="00854CB1" w:rsidRPr="00854CB1" w:rsidRDefault="00315A6F" w:rsidP="00854CB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Opción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0502B4" w14:textId="77777777" w:rsidR="00854CB1" w:rsidRPr="00854CB1" w:rsidRDefault="00854CB1" w:rsidP="00854CB1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45AB34" w14:textId="77777777" w:rsidR="00854CB1" w:rsidRPr="00854CB1" w:rsidRDefault="00315A6F" w:rsidP="00854CB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Respuesta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C5AE74" w14:textId="77777777" w:rsidR="00854CB1" w:rsidRPr="00854CB1" w:rsidRDefault="00854CB1" w:rsidP="00854CB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315A6F" w:rsidRPr="00854CB1" w14:paraId="6C4CE9A4" w14:textId="77777777" w:rsidTr="00315A6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03D0C1" w14:textId="77777777" w:rsidR="00315A6F" w:rsidRPr="00854CB1" w:rsidRDefault="00315A6F" w:rsidP="00315A6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4C9A9E6A" wp14:editId="62BC22CB">
                  <wp:extent cx="152400" cy="152400"/>
                  <wp:effectExtent l="19050" t="0" r="0" b="0"/>
                  <wp:docPr id="1" name="Εικόνα 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6C2CAA" w14:textId="77777777" w:rsidR="00315A6F" w:rsidRPr="00854CB1" w:rsidRDefault="00315A6F" w:rsidP="00315A6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FA6A93" w14:textId="4FED82BB" w:rsidR="00315A6F" w:rsidRDefault="00315A6F" w:rsidP="00FD3523">
            <w:pPr>
              <w:spacing w:after="0" w:line="300" w:lineRule="atLeast"/>
              <w:rPr>
                <w:lang w:val="es-ES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debe</w:t>
            </w:r>
            <w:r w:rsidR="00934EE5"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utilizar</w:t>
            </w:r>
            <w:r w:rsid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de-AT"/>
              </w:rPr>
              <w:t>se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D743B2" w14:textId="77777777" w:rsidR="00315A6F" w:rsidRPr="00854CB1" w:rsidRDefault="00315A6F" w:rsidP="00315A6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854CB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315A6F" w:rsidRPr="00854CB1" w14:paraId="28C2AED6" w14:textId="77777777" w:rsidTr="00315A6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C3196" w14:textId="77777777" w:rsidR="00315A6F" w:rsidRPr="00854CB1" w:rsidRDefault="00315A6F" w:rsidP="00315A6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668FC13A" wp14:editId="33F4B519">
                  <wp:extent cx="152400" cy="152400"/>
                  <wp:effectExtent l="19050" t="0" r="0" b="0"/>
                  <wp:docPr id="3" name="Εικόνα 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F72ED2" w14:textId="77777777" w:rsidR="00315A6F" w:rsidRPr="00854CB1" w:rsidRDefault="00315A6F" w:rsidP="00315A6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CBF445" w14:textId="77777777" w:rsidR="00315A6F" w:rsidRDefault="00315A6F" w:rsidP="00315A6F">
            <w:pPr>
              <w:spacing w:after="0" w:line="300" w:lineRule="atLeast"/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Directrices se encuentran en el Anexo I.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66EDEF" w14:textId="77777777" w:rsidR="00315A6F" w:rsidRPr="00601466" w:rsidRDefault="00315A6F" w:rsidP="00315A6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315A6F" w:rsidRPr="00854CB1" w14:paraId="29DB4979" w14:textId="77777777" w:rsidTr="00315A6F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BA0662" w14:textId="77777777" w:rsidR="00315A6F" w:rsidRPr="00854CB1" w:rsidRDefault="00315A6F" w:rsidP="00315A6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4DD4508E" wp14:editId="65233492">
                  <wp:extent cx="152400" cy="152400"/>
                  <wp:effectExtent l="19050" t="0" r="0" b="0"/>
                  <wp:docPr id="5" name="Εικόνα 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93B1BF" w14:textId="77777777" w:rsidR="00315A6F" w:rsidRPr="00854CB1" w:rsidRDefault="00315A6F" w:rsidP="00315A6F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16C58C" w14:textId="77777777" w:rsidR="00315A6F" w:rsidRDefault="00315A6F" w:rsidP="00315A6F">
            <w:pPr>
              <w:spacing w:after="0" w:line="300" w:lineRule="atLeast"/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Directrices se encuentran en el Anexo IV.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A591E8" w14:textId="77777777" w:rsidR="00315A6F" w:rsidRPr="00601466" w:rsidRDefault="00315A6F" w:rsidP="00315A6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854CB1" w:rsidRPr="00854CB1" w14:paraId="468C519E" w14:textId="77777777" w:rsidTr="00315A6F">
        <w:tc>
          <w:tcPr>
            <w:tcW w:w="0" w:type="auto"/>
            <w:gridSpan w:val="4"/>
            <w:shd w:val="clear" w:color="auto" w:fill="F8F8F8"/>
            <w:hideMark/>
          </w:tcPr>
          <w:p w14:paraId="5C9E78C7" w14:textId="77777777" w:rsidR="00854CB1" w:rsidRPr="00601466" w:rsidRDefault="00854CB1" w:rsidP="00854CB1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es-ES_tradnl"/>
              </w:rPr>
            </w:pPr>
          </w:p>
        </w:tc>
      </w:tr>
    </w:tbl>
    <w:p w14:paraId="102406BF" w14:textId="77777777" w:rsidR="004A4B16" w:rsidRPr="00601466" w:rsidRDefault="004A4B16" w:rsidP="00854CB1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s-ES_tradnl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71"/>
        <w:gridCol w:w="750"/>
        <w:gridCol w:w="7778"/>
        <w:gridCol w:w="181"/>
      </w:tblGrid>
      <w:tr w:rsidR="00854CB1" w:rsidRPr="00854CB1" w14:paraId="5DD384C3" w14:textId="77777777" w:rsidTr="00854CB1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2399E3" w14:textId="77777777" w:rsidR="00854CB1" w:rsidRPr="00854CB1" w:rsidRDefault="00315A6F" w:rsidP="00854CB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Pregunta</w:t>
            </w:r>
            <w:r w:rsidR="00854CB1" w:rsidRPr="00854CB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: 2</w:t>
            </w:r>
          </w:p>
        </w:tc>
      </w:tr>
      <w:tr w:rsidR="00854CB1" w:rsidRPr="00854CB1" w14:paraId="08430BA5" w14:textId="77777777" w:rsidTr="00854CB1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990AE1" w14:textId="77777777" w:rsidR="00854CB1" w:rsidRPr="00854CB1" w:rsidRDefault="00637D84" w:rsidP="00854CB1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Intérp</w:t>
            </w:r>
            <w:r w:rsidR="00854CB1" w:rsidRPr="00854CB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r</w:t>
            </w: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ete</w:t>
            </w:r>
            <w:r w:rsidR="00854CB1" w:rsidRPr="00854CB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r w:rsidR="00854CB1" w:rsidRPr="00854CB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br/>
            </w:r>
          </w:p>
        </w:tc>
      </w:tr>
      <w:tr w:rsidR="00854CB1" w:rsidRPr="00854CB1" w14:paraId="432217E3" w14:textId="77777777" w:rsidTr="00DE0600">
        <w:tc>
          <w:tcPr>
            <w:tcW w:w="77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226B5F" w14:textId="77777777" w:rsidR="00854CB1" w:rsidRPr="00854CB1" w:rsidRDefault="00315A6F" w:rsidP="00854CB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Opción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7DD85B" w14:textId="77777777" w:rsidR="00854CB1" w:rsidRPr="00854CB1" w:rsidRDefault="00854CB1" w:rsidP="00854CB1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E1E16B" w14:textId="77777777" w:rsidR="00854CB1" w:rsidRPr="00854CB1" w:rsidRDefault="00315A6F" w:rsidP="00854CB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Respuesta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918EDA" w14:textId="77777777" w:rsidR="00854CB1" w:rsidRPr="00854CB1" w:rsidRDefault="00854CB1" w:rsidP="00854CB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DE0600" w:rsidRPr="00854CB1" w14:paraId="58265E15" w14:textId="77777777" w:rsidTr="00854CB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FB3F60" w14:textId="77777777" w:rsidR="00DE0600" w:rsidRPr="00854CB1" w:rsidRDefault="00DE0600" w:rsidP="00DE0600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12A4AED7" wp14:editId="52D433DD">
                  <wp:extent cx="152400" cy="152400"/>
                  <wp:effectExtent l="19050" t="0" r="0" b="0"/>
                  <wp:docPr id="7" name="Εικόνα 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BB0C87" w14:textId="77777777" w:rsidR="00DE0600" w:rsidRPr="00854CB1" w:rsidRDefault="00DE0600" w:rsidP="00DE0600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DCA242" w14:textId="77777777" w:rsidR="00DE0600" w:rsidRDefault="00DE0600" w:rsidP="00DE0600">
            <w:pPr>
              <w:spacing w:after="0" w:line="300" w:lineRule="atLeast"/>
              <w:rPr>
                <w:lang w:val="es-ES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Su trabajo es confidencial.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49AAB2" w14:textId="77777777" w:rsidR="00DE0600" w:rsidRPr="00854CB1" w:rsidRDefault="00DE0600" w:rsidP="00DE0600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854CB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DE0600" w:rsidRPr="00854CB1" w14:paraId="11C51590" w14:textId="77777777" w:rsidTr="00854CB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F4294A" w14:textId="77777777" w:rsidR="00DE0600" w:rsidRPr="00854CB1" w:rsidRDefault="00DE0600" w:rsidP="00DE0600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31D6833F" wp14:editId="0D75D930">
                  <wp:extent cx="152400" cy="152400"/>
                  <wp:effectExtent l="19050" t="0" r="0" b="0"/>
                  <wp:docPr id="9" name="Εικόνα 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E0D7AB" w14:textId="77777777" w:rsidR="00DE0600" w:rsidRPr="00854CB1" w:rsidRDefault="00DE0600" w:rsidP="00DE0600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BEA883" w14:textId="3C8E5D3D" w:rsidR="00DE0600" w:rsidRDefault="00DE0600" w:rsidP="002827A2">
            <w:pPr>
              <w:spacing w:after="0" w:line="300" w:lineRule="atLeast"/>
            </w:pPr>
            <w:r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 xml:space="preserve">Siempre </w:t>
            </w:r>
            <w:r w:rsidR="00891C5B"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 xml:space="preserve">se </w:t>
            </w:r>
            <w:r w:rsidR="002827A2"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debe</w:t>
            </w:r>
            <w:r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 xml:space="preserve"> </w:t>
            </w:r>
            <w:r w:rsidR="002827A2"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utilizar</w:t>
            </w:r>
            <w:r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 xml:space="preserve"> intérpretes locales.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53B149" w14:textId="77777777" w:rsidR="00DE0600" w:rsidRPr="00601466" w:rsidRDefault="00DE0600" w:rsidP="00DE0600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DE0600" w:rsidRPr="00854CB1" w14:paraId="00EBDF80" w14:textId="77777777" w:rsidTr="00854CB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D8F932" w14:textId="77777777" w:rsidR="00DE0600" w:rsidRPr="00854CB1" w:rsidRDefault="00DE0600" w:rsidP="00DE0600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7D19BCFB" wp14:editId="5F73F260">
                  <wp:extent cx="152400" cy="152400"/>
                  <wp:effectExtent l="19050" t="0" r="0" b="0"/>
                  <wp:docPr id="11" name="Εικόνα 1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DCE2BC" w14:textId="77777777" w:rsidR="00DE0600" w:rsidRPr="00854CB1" w:rsidRDefault="00DE0600" w:rsidP="00DE0600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F30B87" w14:textId="77777777" w:rsidR="00DE0600" w:rsidRDefault="00DE0600" w:rsidP="00DE0600">
            <w:pPr>
              <w:spacing w:after="0" w:line="300" w:lineRule="atLeast"/>
            </w:pPr>
            <w:r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El sexo puede ser una cuestión dependiente de la cultura y del abuso sexual denunciado.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0E33F4" w14:textId="77777777" w:rsidR="00DE0600" w:rsidRPr="00601466" w:rsidRDefault="00DE0600" w:rsidP="00DE0600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</w:tbl>
    <w:p w14:paraId="73E9EC64" w14:textId="77777777" w:rsidR="004A4B16" w:rsidRPr="00601466" w:rsidRDefault="004A4B16" w:rsidP="00854CB1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s-ES_tradnl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71"/>
        <w:gridCol w:w="750"/>
        <w:gridCol w:w="7808"/>
        <w:gridCol w:w="181"/>
      </w:tblGrid>
      <w:tr w:rsidR="00854CB1" w:rsidRPr="00854CB1" w14:paraId="6446E5F3" w14:textId="77777777" w:rsidTr="00854CB1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1EAFB0" w14:textId="77777777" w:rsidR="00854CB1" w:rsidRPr="00854CB1" w:rsidRDefault="00315A6F" w:rsidP="00854CB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Pregunta</w:t>
            </w:r>
            <w:r w:rsidR="00854CB1" w:rsidRPr="00854CB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: 3</w:t>
            </w:r>
          </w:p>
        </w:tc>
      </w:tr>
      <w:tr w:rsidR="00854CB1" w:rsidRPr="00854CB1" w14:paraId="3E811B41" w14:textId="77777777" w:rsidTr="00854CB1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F09497" w14:textId="77777777" w:rsidR="00854CB1" w:rsidRPr="00854CB1" w:rsidRDefault="00A61E29" w:rsidP="00854CB1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</w:rPr>
              <w:t>Entrevistas</w:t>
            </w:r>
            <w:r w:rsidR="00854CB1" w:rsidRPr="00854CB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r w:rsidR="00854CB1" w:rsidRPr="00854CB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br/>
            </w:r>
          </w:p>
        </w:tc>
      </w:tr>
      <w:tr w:rsidR="00854CB1" w:rsidRPr="00854CB1" w14:paraId="2F181933" w14:textId="77777777" w:rsidTr="00854CB1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FF6181" w14:textId="77777777" w:rsidR="00854CB1" w:rsidRPr="00854CB1" w:rsidRDefault="00315A6F" w:rsidP="00854CB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Opción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4C8A59" w14:textId="77777777" w:rsidR="00854CB1" w:rsidRPr="00854CB1" w:rsidRDefault="00854CB1" w:rsidP="00854CB1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64552A" w14:textId="77777777" w:rsidR="00854CB1" w:rsidRPr="00854CB1" w:rsidRDefault="00315A6F" w:rsidP="00854CB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Respuesta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242E7C" w14:textId="77777777" w:rsidR="00854CB1" w:rsidRPr="00854CB1" w:rsidRDefault="00854CB1" w:rsidP="00854CB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854CB1" w:rsidRPr="00854CB1" w14:paraId="48C609C1" w14:textId="77777777" w:rsidTr="00854CB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8B7E50" w14:textId="77777777" w:rsidR="00854CB1" w:rsidRPr="00854CB1" w:rsidRDefault="00854CB1" w:rsidP="00854CB1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7E263D30" wp14:editId="1C06655B">
                  <wp:extent cx="152400" cy="152400"/>
                  <wp:effectExtent l="19050" t="0" r="0" b="0"/>
                  <wp:docPr id="13" name="Εικόνα 1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799329" w14:textId="77777777" w:rsidR="00854CB1" w:rsidRPr="00854CB1" w:rsidRDefault="00854CB1" w:rsidP="00854CB1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0F6C67" w14:textId="2D61C23B" w:rsidR="00854CB1" w:rsidRPr="00601466" w:rsidRDefault="00A61E29" w:rsidP="00891C5B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Sólo debe</w:t>
            </w:r>
            <w:r w:rsidR="00891C5B"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 xml:space="preserve">n </w:t>
            </w:r>
            <w:r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 xml:space="preserve">autorizarse 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temas relativos a la tortura.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BE8376" w14:textId="77777777" w:rsidR="00854CB1" w:rsidRPr="00601466" w:rsidRDefault="00854CB1" w:rsidP="00854CB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854CB1" w:rsidRPr="00854CB1" w14:paraId="610BA7FB" w14:textId="77777777" w:rsidTr="00854CB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70FA51" w14:textId="77777777" w:rsidR="00854CB1" w:rsidRPr="00854CB1" w:rsidRDefault="00854CB1" w:rsidP="00854CB1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3C6B24E8" wp14:editId="7573B1BE">
                  <wp:extent cx="152400" cy="152400"/>
                  <wp:effectExtent l="19050" t="0" r="0" b="0"/>
                  <wp:docPr id="15" name="Εικόνα 1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3FE106" w14:textId="77777777" w:rsidR="00854CB1" w:rsidRPr="00854CB1" w:rsidRDefault="00854CB1" w:rsidP="00854CB1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A876B9" w14:textId="77777777" w:rsidR="00854CB1" w:rsidRPr="00601466" w:rsidRDefault="00D17E6A" w:rsidP="00D17E6A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Deben abordarse inmediatamente todas las clases de tortura, también si el detenido se siente inconfortable o teme </w:t>
            </w:r>
            <w:r w:rsidRPr="00D17E6A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castigo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DF8559" w14:textId="77777777" w:rsidR="00854CB1" w:rsidRPr="00601466" w:rsidRDefault="00854CB1" w:rsidP="00854CB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854CB1" w:rsidRPr="00854CB1" w14:paraId="255313A5" w14:textId="77777777" w:rsidTr="00854CB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3843BE" w14:textId="77777777" w:rsidR="00854CB1" w:rsidRPr="00854CB1" w:rsidRDefault="00854CB1" w:rsidP="00854CB1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7276C194" wp14:editId="50ED38D6">
                  <wp:extent cx="152400" cy="152400"/>
                  <wp:effectExtent l="19050" t="0" r="0" b="0"/>
                  <wp:docPr id="17" name="Εικόνα 1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8B97A7" w14:textId="77777777" w:rsidR="00854CB1" w:rsidRPr="00854CB1" w:rsidRDefault="00854CB1" w:rsidP="00854CB1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45D462" w14:textId="77777777" w:rsidR="00854CB1" w:rsidRPr="00601466" w:rsidRDefault="00C849C1" w:rsidP="00C849C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Escuchar es más importante que pregunta</w:t>
            </w:r>
            <w:r w:rsidRPr="00AB38C4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r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F190F6" w14:textId="77777777" w:rsidR="00854CB1" w:rsidRPr="00601466" w:rsidRDefault="00854CB1" w:rsidP="00854CB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854CB1" w:rsidRPr="00854CB1" w14:paraId="5B8B0056" w14:textId="77777777" w:rsidTr="00854CB1">
        <w:tc>
          <w:tcPr>
            <w:tcW w:w="0" w:type="auto"/>
            <w:gridSpan w:val="4"/>
            <w:shd w:val="clear" w:color="auto" w:fill="F8F8F8"/>
            <w:hideMark/>
          </w:tcPr>
          <w:p w14:paraId="7F257874" w14:textId="77777777" w:rsidR="00854CB1" w:rsidRPr="00601466" w:rsidRDefault="00854CB1" w:rsidP="00854CB1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es-ES_tradnl"/>
              </w:rPr>
            </w:pPr>
          </w:p>
        </w:tc>
      </w:tr>
    </w:tbl>
    <w:p w14:paraId="7E98C95E" w14:textId="77777777" w:rsidR="004A4B16" w:rsidRPr="00601466" w:rsidRDefault="004A4B16" w:rsidP="00854CB1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s-ES_tradnl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71"/>
        <w:gridCol w:w="750"/>
        <w:gridCol w:w="7730"/>
        <w:gridCol w:w="259"/>
      </w:tblGrid>
      <w:tr w:rsidR="00854CB1" w:rsidRPr="00854CB1" w14:paraId="20205995" w14:textId="77777777" w:rsidTr="00854CB1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720B17" w14:textId="77777777" w:rsidR="00854CB1" w:rsidRPr="00854CB1" w:rsidRDefault="00315A6F" w:rsidP="00854CB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lastRenderedPageBreak/>
              <w:t>Pregunta</w:t>
            </w:r>
            <w:r w:rsidR="00854CB1" w:rsidRPr="00854CB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: 4</w:t>
            </w:r>
          </w:p>
        </w:tc>
      </w:tr>
      <w:tr w:rsidR="00854CB1" w:rsidRPr="00854CB1" w14:paraId="2FD0EC24" w14:textId="77777777" w:rsidTr="00854CB1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197602" w14:textId="77777777" w:rsidR="00854CB1" w:rsidRPr="00601466" w:rsidRDefault="00F04CE6" w:rsidP="00AB38C4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F04CE6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 xml:space="preserve">Informes médicos </w:t>
            </w:r>
            <w:r w:rsidR="00AB38C4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pueden servir en este contexto  para (</w:t>
            </w:r>
            <w:r w:rsidR="00AB38C4" w:rsidRPr="00AB38C4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>por</w:t>
            </w:r>
            <w:r w:rsidR="00AB38C4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 xml:space="preserve"> ejemplo)</w:t>
            </w:r>
            <w:r w:rsidR="00854CB1"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 xml:space="preserve"> </w:t>
            </w:r>
            <w:r w:rsidR="00854CB1"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br/>
            </w:r>
          </w:p>
        </w:tc>
      </w:tr>
      <w:tr w:rsidR="00854CB1" w:rsidRPr="00854CB1" w14:paraId="48D2ED2C" w14:textId="77777777" w:rsidTr="00854CB1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FFEA81" w14:textId="77777777" w:rsidR="00854CB1" w:rsidRPr="00854CB1" w:rsidRDefault="00315A6F" w:rsidP="00854CB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Opción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D4575F" w14:textId="77777777" w:rsidR="00854CB1" w:rsidRPr="00854CB1" w:rsidRDefault="00854CB1" w:rsidP="00854CB1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287867" w14:textId="77777777" w:rsidR="00854CB1" w:rsidRPr="00854CB1" w:rsidRDefault="00315A6F" w:rsidP="00854CB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Respuesta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9FFDA8" w14:textId="77777777" w:rsidR="00854CB1" w:rsidRPr="00854CB1" w:rsidRDefault="00854CB1" w:rsidP="00854CB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854CB1" w:rsidRPr="00854CB1" w14:paraId="2AFC61D3" w14:textId="77777777" w:rsidTr="00854CB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E19456" w14:textId="77777777" w:rsidR="00854CB1" w:rsidRPr="00854CB1" w:rsidRDefault="00854CB1" w:rsidP="00854CB1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37AA3D23" wp14:editId="18F847ED">
                  <wp:extent cx="152400" cy="152400"/>
                  <wp:effectExtent l="19050" t="0" r="0" b="0"/>
                  <wp:docPr id="19" name="Εικόνα 1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04A1E7" w14:textId="77777777" w:rsidR="00854CB1" w:rsidRPr="00854CB1" w:rsidRDefault="00854CB1" w:rsidP="00854CB1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C3DBA8" w14:textId="77777777" w:rsidR="00854CB1" w:rsidRPr="00601466" w:rsidRDefault="003C1CAF" w:rsidP="00854CB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identificar a los  perpetradores responsables de la tortura.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CE9379" w14:textId="77777777" w:rsidR="00854CB1" w:rsidRPr="00601466" w:rsidRDefault="00854CB1" w:rsidP="00854CB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854CB1" w:rsidRPr="00854CB1" w14:paraId="4707D615" w14:textId="77777777" w:rsidTr="00854CB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419F77" w14:textId="77777777" w:rsidR="00854CB1" w:rsidRPr="00854CB1" w:rsidRDefault="00854CB1" w:rsidP="00854CB1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07EC0B45" wp14:editId="05790414">
                  <wp:extent cx="152400" cy="152400"/>
                  <wp:effectExtent l="19050" t="0" r="0" b="0"/>
                  <wp:docPr id="21" name="Εικόνα 2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8F5A79" w14:textId="77777777" w:rsidR="00854CB1" w:rsidRPr="00854CB1" w:rsidRDefault="00854CB1" w:rsidP="00854CB1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8E76F3" w14:textId="77777777" w:rsidR="00854CB1" w:rsidRPr="00601466" w:rsidRDefault="003C1CAF" w:rsidP="00854CB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identificar las necesidades terapéuticas del superviviente.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761B72" w14:textId="77777777" w:rsidR="00854CB1" w:rsidRPr="00601466" w:rsidRDefault="00854CB1" w:rsidP="00854CB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854CB1" w:rsidRPr="00854CB1" w14:paraId="0F73EF6F" w14:textId="77777777" w:rsidTr="00854CB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ACAC2A" w14:textId="77777777" w:rsidR="00854CB1" w:rsidRPr="00854CB1" w:rsidRDefault="00854CB1" w:rsidP="00854CB1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0E9E149D" wp14:editId="618977FE">
                  <wp:extent cx="152400" cy="152400"/>
                  <wp:effectExtent l="19050" t="0" r="0" b="0"/>
                  <wp:docPr id="23" name="Εικόνα 2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557425" w14:textId="77777777" w:rsidR="00854CB1" w:rsidRPr="00854CB1" w:rsidRDefault="00854CB1" w:rsidP="00854CB1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555B5A" w14:textId="77777777" w:rsidR="00854CB1" w:rsidRPr="00601466" w:rsidRDefault="003C1CAF" w:rsidP="000F15DC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 xml:space="preserve">apoyar </w:t>
            </w:r>
            <w:r w:rsidRPr="003C1CA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las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 xml:space="preserve"> solicitudes </w:t>
            </w:r>
            <w:r w:rsidR="000F15D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 xml:space="preserve">de 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asilo político.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9E501A" w14:textId="77777777" w:rsidR="00854CB1" w:rsidRPr="00601466" w:rsidRDefault="00854CB1" w:rsidP="00854CB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854CB1" w:rsidRPr="00854CB1" w14:paraId="5841A549" w14:textId="77777777" w:rsidTr="00854CB1">
        <w:tc>
          <w:tcPr>
            <w:tcW w:w="0" w:type="auto"/>
            <w:gridSpan w:val="4"/>
            <w:shd w:val="clear" w:color="auto" w:fill="F8F8F8"/>
            <w:hideMark/>
          </w:tcPr>
          <w:p w14:paraId="6DB51DB5" w14:textId="77777777" w:rsidR="00854CB1" w:rsidRPr="00601466" w:rsidRDefault="00854CB1" w:rsidP="00854CB1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es-ES_tradnl"/>
              </w:rPr>
            </w:pPr>
          </w:p>
        </w:tc>
      </w:tr>
    </w:tbl>
    <w:p w14:paraId="696EB729" w14:textId="77777777" w:rsidR="004A4B16" w:rsidRPr="00601466" w:rsidRDefault="004A4B16" w:rsidP="00854CB1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s-ES_tradnl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71"/>
        <w:gridCol w:w="750"/>
        <w:gridCol w:w="7729"/>
        <w:gridCol w:w="260"/>
      </w:tblGrid>
      <w:tr w:rsidR="00854CB1" w:rsidRPr="00854CB1" w14:paraId="54556A3B" w14:textId="77777777" w:rsidTr="00854CB1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759156" w14:textId="77777777" w:rsidR="00854CB1" w:rsidRPr="00854CB1" w:rsidRDefault="00315A6F" w:rsidP="00854CB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Pregunta</w:t>
            </w:r>
            <w:r w:rsidR="00854CB1" w:rsidRPr="00854CB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: 5</w:t>
            </w:r>
          </w:p>
        </w:tc>
      </w:tr>
      <w:tr w:rsidR="00854CB1" w:rsidRPr="00854CB1" w14:paraId="076E2C26" w14:textId="77777777" w:rsidTr="00854CB1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D9390A" w14:textId="36A8BE1B" w:rsidR="00854CB1" w:rsidRPr="00854CB1" w:rsidRDefault="00D56F4F" w:rsidP="00891C5B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Lesiones deber</w:t>
            </w:r>
            <w:r w:rsidR="00891C5B" w:rsidRPr="00891C5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>á</w:t>
            </w: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</w:rPr>
              <w:t>n ser documentad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</w:rPr>
              <w:t>as</w:t>
            </w:r>
            <w:r w:rsidR="00891C5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…</w:t>
            </w:r>
            <w:r w:rsidR="00854CB1" w:rsidRPr="00854CB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r w:rsidR="00854CB1" w:rsidRPr="00854CB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br/>
            </w:r>
          </w:p>
        </w:tc>
      </w:tr>
      <w:tr w:rsidR="00854CB1" w:rsidRPr="00854CB1" w14:paraId="24EE8D58" w14:textId="77777777" w:rsidTr="00854CB1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A0567E" w14:textId="77777777" w:rsidR="00854CB1" w:rsidRPr="00854CB1" w:rsidRDefault="00315A6F" w:rsidP="00854CB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Opción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22EB74" w14:textId="77777777" w:rsidR="00854CB1" w:rsidRPr="00854CB1" w:rsidRDefault="00854CB1" w:rsidP="00854CB1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AF8627" w14:textId="77777777" w:rsidR="00854CB1" w:rsidRPr="00854CB1" w:rsidRDefault="00315A6F" w:rsidP="00854CB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Respuesta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BA44CF" w14:textId="77777777" w:rsidR="00854CB1" w:rsidRPr="00854CB1" w:rsidRDefault="00854CB1" w:rsidP="00854CB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854CB1" w:rsidRPr="00854CB1" w14:paraId="2CEBFA44" w14:textId="77777777" w:rsidTr="009C060C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B14222" w14:textId="77777777" w:rsidR="00854CB1" w:rsidRPr="00854CB1" w:rsidRDefault="00854CB1" w:rsidP="00854CB1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5F41F30E" wp14:editId="00164744">
                  <wp:extent cx="152400" cy="152400"/>
                  <wp:effectExtent l="19050" t="0" r="0" b="0"/>
                  <wp:docPr id="25" name="Εικόνα 2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42F20A" w14:textId="77777777" w:rsidR="00854CB1" w:rsidRPr="00854CB1" w:rsidRDefault="00854CB1" w:rsidP="00854CB1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4C1B76" w14:textId="77777777" w:rsidR="00854CB1" w:rsidRPr="00601466" w:rsidRDefault="00A1207A" w:rsidP="00A1207A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 xml:space="preserve">sólo si las denunciaciones han sido sometidas a </w:t>
            </w:r>
            <w:commentRangeStart w:id="0"/>
            <w:r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juicio</w:t>
            </w:r>
            <w:commentRangeEnd w:id="0"/>
            <w:r>
              <w:rPr>
                <w:rStyle w:val="Kommentarzeichen"/>
              </w:rPr>
              <w:commentReference w:id="0"/>
            </w:r>
            <w:r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 xml:space="preserve">.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C64FB1" w14:textId="77777777" w:rsidR="00854CB1" w:rsidRPr="00601466" w:rsidRDefault="00854CB1" w:rsidP="00854CB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854CB1" w:rsidRPr="00854CB1" w14:paraId="0217C24A" w14:textId="77777777" w:rsidTr="00854CB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ECC8AF" w14:textId="77777777" w:rsidR="00854CB1" w:rsidRPr="00854CB1" w:rsidRDefault="00854CB1" w:rsidP="00854CB1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71B8B3BF" wp14:editId="55D4A17F">
                  <wp:extent cx="152400" cy="152400"/>
                  <wp:effectExtent l="19050" t="0" r="0" b="0"/>
                  <wp:docPr id="27" name="Εικόνα 2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DBD470" w14:textId="77777777" w:rsidR="00854CB1" w:rsidRPr="00854CB1" w:rsidRDefault="00854CB1" w:rsidP="00854CB1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71B80F" w14:textId="77777777" w:rsidR="00854CB1" w:rsidRPr="00601466" w:rsidRDefault="00D56F4F" w:rsidP="00854CB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solamente en presencia de autoridades.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AEFC75" w14:textId="77777777" w:rsidR="00854CB1" w:rsidRPr="00601466" w:rsidRDefault="00854CB1" w:rsidP="00854CB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854CB1" w:rsidRPr="00854CB1" w14:paraId="2BEB8BEC" w14:textId="77777777" w:rsidTr="00854CB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8543AF" w14:textId="77777777" w:rsidR="00854CB1" w:rsidRPr="00854CB1" w:rsidRDefault="00854CB1" w:rsidP="00854CB1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59445708" wp14:editId="2DCBBC34">
                  <wp:extent cx="152400" cy="152400"/>
                  <wp:effectExtent l="19050" t="0" r="0" b="0"/>
                  <wp:docPr id="29" name="Εικόνα 2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827042" w14:textId="77777777" w:rsidR="00854CB1" w:rsidRPr="00854CB1" w:rsidRDefault="00854CB1" w:rsidP="00854CB1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198319" w14:textId="77777777" w:rsidR="00854CB1" w:rsidRPr="00601466" w:rsidRDefault="00D56F4F" w:rsidP="00854CB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sólo cuando una corte lo ordena.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C717DE" w14:textId="77777777" w:rsidR="00854CB1" w:rsidRPr="00601466" w:rsidRDefault="00854CB1" w:rsidP="00854CB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854CB1" w:rsidRPr="00854CB1" w14:paraId="5C6E5C14" w14:textId="77777777" w:rsidTr="00854CB1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63A259" w14:textId="77777777" w:rsidR="00854CB1" w:rsidRPr="00854CB1" w:rsidRDefault="00854CB1" w:rsidP="00854CB1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7BFFD8C0" wp14:editId="212B30FE">
                  <wp:extent cx="152400" cy="152400"/>
                  <wp:effectExtent l="19050" t="0" r="0" b="0"/>
                  <wp:docPr id="31" name="Εικόνα 3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57D9FE" w14:textId="77777777" w:rsidR="00854CB1" w:rsidRPr="00854CB1" w:rsidRDefault="00854CB1" w:rsidP="00854CB1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52BED0" w14:textId="77777777" w:rsidR="00854CB1" w:rsidRPr="00854CB1" w:rsidRDefault="00D56F4F" w:rsidP="00854CB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otro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6F0DB9" w14:textId="77777777" w:rsidR="00854CB1" w:rsidRPr="00854CB1" w:rsidRDefault="00854CB1" w:rsidP="00854CB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854CB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854CB1" w:rsidRPr="00854CB1" w14:paraId="7E63A2E5" w14:textId="77777777" w:rsidTr="00854CB1">
        <w:tc>
          <w:tcPr>
            <w:tcW w:w="0" w:type="auto"/>
            <w:gridSpan w:val="4"/>
            <w:shd w:val="clear" w:color="auto" w:fill="F8F8F8"/>
            <w:hideMark/>
          </w:tcPr>
          <w:p w14:paraId="10CF5E5C" w14:textId="77777777" w:rsidR="00854CB1" w:rsidRPr="00854CB1" w:rsidRDefault="00854CB1" w:rsidP="00854CB1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en-US"/>
              </w:rPr>
            </w:pPr>
          </w:p>
        </w:tc>
      </w:tr>
    </w:tbl>
    <w:p w14:paraId="4F6D233A" w14:textId="77777777" w:rsidR="00854CB1" w:rsidRPr="00854CB1" w:rsidRDefault="00854CB1" w:rsidP="00500F1B">
      <w:pPr>
        <w:pBdr>
          <w:top w:val="single" w:sz="6" w:space="1" w:color="auto"/>
        </w:pBdr>
        <w:spacing w:line="240" w:lineRule="auto"/>
        <w:rPr>
          <w:rFonts w:ascii="Arial" w:eastAsia="Times New Roman" w:hAnsi="Arial" w:cs="Arial"/>
          <w:vanish/>
          <w:sz w:val="16"/>
          <w:szCs w:val="16"/>
          <w:lang w:val="en-US"/>
        </w:rPr>
      </w:pPr>
      <w:r w:rsidRPr="00854CB1">
        <w:rPr>
          <w:rFonts w:ascii="Arial" w:eastAsia="Times New Roman" w:hAnsi="Arial" w:cs="Arial"/>
          <w:vanish/>
          <w:sz w:val="16"/>
          <w:szCs w:val="16"/>
          <w:lang w:val="en-US"/>
        </w:rPr>
        <w:t>Τέλος φόρμας</w:t>
      </w:r>
    </w:p>
    <w:p w14:paraId="28ED419D" w14:textId="77777777" w:rsidR="00854CB1" w:rsidRDefault="00854CB1" w:rsidP="00854CB1">
      <w:pPr>
        <w:rPr>
          <w:lang w:val="en-US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71"/>
        <w:gridCol w:w="750"/>
        <w:gridCol w:w="7808"/>
        <w:gridCol w:w="181"/>
      </w:tblGrid>
      <w:tr w:rsidR="009530BD" w:rsidRPr="009530BD" w14:paraId="2283AA41" w14:textId="77777777" w:rsidTr="009530BD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FAD9D6" w14:textId="77777777" w:rsidR="009530BD" w:rsidRPr="009530BD" w:rsidRDefault="00315A6F" w:rsidP="009530B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Pregunta</w:t>
            </w:r>
            <w:r w:rsidR="009530BD" w:rsidRPr="009530B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: 6</w:t>
            </w:r>
          </w:p>
        </w:tc>
      </w:tr>
      <w:tr w:rsidR="009530BD" w:rsidRPr="009530BD" w14:paraId="6EA87F71" w14:textId="77777777" w:rsidTr="009530BD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274C57" w14:textId="77777777" w:rsidR="009530BD" w:rsidRPr="00601466" w:rsidRDefault="002F424E" w:rsidP="009530BD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601466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>Detenidos tienen el derecho de…</w:t>
            </w:r>
            <w:r w:rsidR="009530BD"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br/>
            </w:r>
          </w:p>
        </w:tc>
      </w:tr>
      <w:tr w:rsidR="009530BD" w:rsidRPr="009530BD" w14:paraId="250C09B1" w14:textId="77777777" w:rsidTr="009530BD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2E0A16" w14:textId="77777777" w:rsidR="009530BD" w:rsidRPr="009530BD" w:rsidRDefault="00315A6F" w:rsidP="009530B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Opción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45C787" w14:textId="77777777" w:rsidR="009530BD" w:rsidRPr="009530BD" w:rsidRDefault="009530BD" w:rsidP="009530BD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048892" w14:textId="77777777" w:rsidR="009530BD" w:rsidRPr="009530BD" w:rsidRDefault="00315A6F" w:rsidP="009530B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Respuesta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F80CB2" w14:textId="77777777" w:rsidR="009530BD" w:rsidRPr="009530BD" w:rsidRDefault="009530BD" w:rsidP="009530B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9530BD" w:rsidRPr="009530BD" w14:paraId="0E90A11C" w14:textId="77777777" w:rsidTr="009530B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DC9D0C" w14:textId="77777777" w:rsidR="009530BD" w:rsidRPr="009530BD" w:rsidRDefault="009530BD" w:rsidP="009530BD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41F89454" wp14:editId="785F27C3">
                  <wp:extent cx="152400" cy="152400"/>
                  <wp:effectExtent l="19050" t="0" r="0" b="0"/>
                  <wp:docPr id="68" name="Εικόνα 68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81B5B7" w14:textId="77777777" w:rsidR="009530BD" w:rsidRPr="009530BD" w:rsidRDefault="009530BD" w:rsidP="009530BD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251DF3" w14:textId="24CB01B0" w:rsidR="009530BD" w:rsidRPr="00601466" w:rsidRDefault="002F424E" w:rsidP="002F424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obtener, durante el periodo de detención, una segunda o altern</w:t>
            </w:r>
            <w:r w:rsidR="00AD76B0"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ativa evaluación de un médico c</w:t>
            </w:r>
            <w:r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alificado.</w:t>
            </w:r>
            <w:r w:rsidR="009530BD"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FABF7A" w14:textId="77777777" w:rsidR="009530BD" w:rsidRPr="00601466" w:rsidRDefault="009530BD" w:rsidP="009530B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9530BD" w:rsidRPr="009530BD" w14:paraId="62CED411" w14:textId="77777777" w:rsidTr="009530B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817754" w14:textId="77777777" w:rsidR="009530BD" w:rsidRPr="009530BD" w:rsidRDefault="009530BD" w:rsidP="009530BD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75856E74" wp14:editId="1AEB59D8">
                  <wp:extent cx="152400" cy="152400"/>
                  <wp:effectExtent l="19050" t="0" r="0" b="0"/>
                  <wp:docPr id="70" name="Εικόνα 70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CBA848" w14:textId="77777777" w:rsidR="009530BD" w:rsidRPr="009530BD" w:rsidRDefault="009530BD" w:rsidP="009530BD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03B909" w14:textId="2D285B56" w:rsidR="009530BD" w:rsidRPr="00601466" w:rsidRDefault="002F424E" w:rsidP="002F424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obtener, después del periodo de detención, una segunda o altern</w:t>
            </w:r>
            <w:r w:rsidR="00444BC2"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ativa evaluación de un médico c</w:t>
            </w:r>
            <w:r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alificado.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DE50CE" w14:textId="77777777" w:rsidR="009530BD" w:rsidRPr="00601466" w:rsidRDefault="009530BD" w:rsidP="009530B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9530BD" w:rsidRPr="009530BD" w14:paraId="745AC939" w14:textId="77777777" w:rsidTr="009530B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AA69DE" w14:textId="77777777" w:rsidR="009530BD" w:rsidRPr="009530BD" w:rsidRDefault="009530BD" w:rsidP="009530BD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51E27721" wp14:editId="780107A6">
                  <wp:extent cx="152400" cy="152400"/>
                  <wp:effectExtent l="19050" t="0" r="0" b="0"/>
                  <wp:docPr id="72" name="Εικόνα 72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AC2D63" w14:textId="77777777" w:rsidR="009530BD" w:rsidRPr="009530BD" w:rsidRDefault="009530BD" w:rsidP="009530BD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55EA3D" w14:textId="77777777" w:rsidR="009530BD" w:rsidRPr="009530BD" w:rsidRDefault="002F424E" w:rsidP="009530B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un examen privado.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07CD47" w14:textId="77777777" w:rsidR="009530BD" w:rsidRPr="009530BD" w:rsidRDefault="009530BD" w:rsidP="009530B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9530B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9530BD" w:rsidRPr="009530BD" w14:paraId="7B852253" w14:textId="77777777" w:rsidTr="009530BD">
        <w:tc>
          <w:tcPr>
            <w:tcW w:w="0" w:type="auto"/>
            <w:gridSpan w:val="4"/>
            <w:shd w:val="clear" w:color="auto" w:fill="F8F8F8"/>
            <w:hideMark/>
          </w:tcPr>
          <w:p w14:paraId="59E684E5" w14:textId="77777777" w:rsidR="009530BD" w:rsidRPr="009530BD" w:rsidRDefault="009530BD" w:rsidP="009530BD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en-US"/>
              </w:rPr>
            </w:pPr>
          </w:p>
        </w:tc>
      </w:tr>
    </w:tbl>
    <w:p w14:paraId="3D82C1E3" w14:textId="77777777" w:rsidR="009530BD" w:rsidRDefault="009530BD" w:rsidP="009530BD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/>
        </w:rPr>
      </w:pPr>
    </w:p>
    <w:p w14:paraId="5C55057E" w14:textId="77777777" w:rsidR="002D1451" w:rsidRPr="009530BD" w:rsidRDefault="002D1451" w:rsidP="009530BD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71"/>
        <w:gridCol w:w="750"/>
        <w:gridCol w:w="7808"/>
        <w:gridCol w:w="181"/>
      </w:tblGrid>
      <w:tr w:rsidR="009530BD" w:rsidRPr="009530BD" w14:paraId="2CB0B43F" w14:textId="77777777" w:rsidTr="009530BD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C09F6B" w14:textId="77777777" w:rsidR="009530BD" w:rsidRPr="009530BD" w:rsidRDefault="00315A6F" w:rsidP="009530B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lastRenderedPageBreak/>
              <w:t>Pregunta</w:t>
            </w:r>
            <w:r w:rsidR="009530BD" w:rsidRPr="009530B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: 7</w:t>
            </w:r>
          </w:p>
        </w:tc>
      </w:tr>
      <w:tr w:rsidR="009530BD" w:rsidRPr="009530BD" w14:paraId="19044590" w14:textId="77777777" w:rsidTr="009530BD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FFAFB4" w14:textId="77777777" w:rsidR="009530BD" w:rsidRPr="00601466" w:rsidRDefault="00D768B0" w:rsidP="00D768B0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601466"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val="es-ES_tradnl"/>
              </w:rPr>
              <w:t>Si el examen médico forense viene a apoyar la denuncia de tortura</w:t>
            </w:r>
            <w:r w:rsidR="009530BD" w:rsidRPr="00601466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>..</w:t>
            </w:r>
            <w:r w:rsidR="009530BD" w:rsidRPr="00601466"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val="es-ES_tradnl"/>
              </w:rPr>
              <w:t xml:space="preserve"> </w:t>
            </w:r>
            <w:r w:rsidR="009530BD"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br/>
            </w:r>
          </w:p>
        </w:tc>
      </w:tr>
      <w:tr w:rsidR="009530BD" w:rsidRPr="009530BD" w14:paraId="6A71FA6A" w14:textId="77777777" w:rsidTr="009530BD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ED6F7E" w14:textId="77777777" w:rsidR="009530BD" w:rsidRPr="009530BD" w:rsidRDefault="00315A6F" w:rsidP="009530B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Opción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DB07DE" w14:textId="77777777" w:rsidR="009530BD" w:rsidRPr="009530BD" w:rsidRDefault="009530BD" w:rsidP="009530BD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C9BA59" w14:textId="77777777" w:rsidR="009530BD" w:rsidRPr="009530BD" w:rsidRDefault="00315A6F" w:rsidP="009530B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Respuesta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FEB4FB" w14:textId="77777777" w:rsidR="009530BD" w:rsidRPr="009530BD" w:rsidRDefault="009530BD" w:rsidP="009530B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9530BD" w:rsidRPr="009530BD" w14:paraId="7654320A" w14:textId="77777777" w:rsidTr="009530B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A0B0D1" w14:textId="77777777" w:rsidR="009530BD" w:rsidRPr="009530BD" w:rsidRDefault="009530BD" w:rsidP="009530BD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5A8F6343" wp14:editId="49DFFA33">
                  <wp:extent cx="152400" cy="152400"/>
                  <wp:effectExtent l="19050" t="0" r="0" b="0"/>
                  <wp:docPr id="74" name="Εικόνα 74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AC0283" w14:textId="77777777" w:rsidR="009530BD" w:rsidRPr="009530BD" w:rsidRDefault="009530BD" w:rsidP="009530BD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E94B75" w14:textId="77777777" w:rsidR="009530BD" w:rsidRPr="00601466" w:rsidRDefault="00D768B0" w:rsidP="004C2716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 xml:space="preserve">el detenido debe regresar al lugar de detención </w:t>
            </w:r>
            <w:r w:rsidR="004C2716"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bajo vigilancia.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00A8B0" w14:textId="77777777" w:rsidR="009530BD" w:rsidRPr="00601466" w:rsidRDefault="009530BD" w:rsidP="009530B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9530BD" w:rsidRPr="009530BD" w14:paraId="220FDBA0" w14:textId="77777777" w:rsidTr="009530B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109C20" w14:textId="77777777" w:rsidR="009530BD" w:rsidRPr="009530BD" w:rsidRDefault="009530BD" w:rsidP="009530BD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308E4FD8" wp14:editId="5E99D8B9">
                  <wp:extent cx="152400" cy="152400"/>
                  <wp:effectExtent l="19050" t="0" r="0" b="0"/>
                  <wp:docPr id="76" name="Εικόνα 76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424014" w14:textId="77777777" w:rsidR="009530BD" w:rsidRPr="009530BD" w:rsidRDefault="009530BD" w:rsidP="009530BD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A131E8" w14:textId="77777777" w:rsidR="009530BD" w:rsidRPr="00601466" w:rsidRDefault="00D768B0" w:rsidP="00D768B0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el detenido deberá comparecer ante el fiscal o el juez para que determinen bajo qué autoridad judicial han de ponerlo.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0467D2" w14:textId="77777777" w:rsidR="009530BD" w:rsidRPr="00601466" w:rsidRDefault="009530BD" w:rsidP="009530B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9530BD" w:rsidRPr="009530BD" w14:paraId="45688206" w14:textId="77777777" w:rsidTr="009530BD">
        <w:tc>
          <w:tcPr>
            <w:tcW w:w="0" w:type="auto"/>
            <w:gridSpan w:val="4"/>
            <w:shd w:val="clear" w:color="auto" w:fill="F8F8F8"/>
            <w:hideMark/>
          </w:tcPr>
          <w:p w14:paraId="5569582C" w14:textId="77777777" w:rsidR="009530BD" w:rsidRPr="00601466" w:rsidRDefault="009530BD" w:rsidP="009530BD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es-ES_tradnl"/>
              </w:rPr>
            </w:pPr>
          </w:p>
        </w:tc>
      </w:tr>
    </w:tbl>
    <w:p w14:paraId="55510B8D" w14:textId="77777777" w:rsidR="009530BD" w:rsidRPr="00601466" w:rsidRDefault="009530BD" w:rsidP="009530BD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s-ES_tradnl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71"/>
        <w:gridCol w:w="750"/>
        <w:gridCol w:w="7808"/>
        <w:gridCol w:w="181"/>
      </w:tblGrid>
      <w:tr w:rsidR="009530BD" w:rsidRPr="009530BD" w14:paraId="0A165638" w14:textId="77777777" w:rsidTr="009530BD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35053A" w14:textId="77777777" w:rsidR="009530BD" w:rsidRPr="009530BD" w:rsidRDefault="00315A6F" w:rsidP="009530B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Pregunta</w:t>
            </w:r>
            <w:r w:rsidR="009530BD" w:rsidRPr="009530B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: 8</w:t>
            </w:r>
          </w:p>
        </w:tc>
      </w:tr>
      <w:tr w:rsidR="009530BD" w:rsidRPr="009530BD" w14:paraId="262D4C20" w14:textId="77777777" w:rsidTr="009530BD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F65526" w14:textId="77777777" w:rsidR="009530BD" w:rsidRPr="00601466" w:rsidRDefault="004C2716" w:rsidP="009530BD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601466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>Lo que entre otro se ha de evitar:</w:t>
            </w:r>
            <w:r w:rsidR="009530BD"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 xml:space="preserve"> </w:t>
            </w:r>
            <w:r w:rsidR="009530BD"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br/>
            </w:r>
          </w:p>
        </w:tc>
      </w:tr>
      <w:tr w:rsidR="009530BD" w:rsidRPr="009530BD" w14:paraId="10FB485E" w14:textId="77777777" w:rsidTr="009530BD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CE3FBE" w14:textId="77777777" w:rsidR="009530BD" w:rsidRPr="009530BD" w:rsidRDefault="00315A6F" w:rsidP="009530B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Opción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7026E1" w14:textId="77777777" w:rsidR="009530BD" w:rsidRPr="009530BD" w:rsidRDefault="009530BD" w:rsidP="00C31B9A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904AD3" w14:textId="77777777" w:rsidR="009530BD" w:rsidRPr="009530BD" w:rsidRDefault="00315A6F" w:rsidP="009530B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Respuesta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934643" w14:textId="77777777" w:rsidR="009530BD" w:rsidRPr="009530BD" w:rsidRDefault="009530BD" w:rsidP="009530B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9530BD" w:rsidRPr="009530BD" w14:paraId="235374B8" w14:textId="77777777" w:rsidTr="009530B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13F154" w14:textId="77777777" w:rsidR="009530BD" w:rsidRPr="009530BD" w:rsidRDefault="009530BD" w:rsidP="009530BD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4F1C2771" wp14:editId="06220C05">
                  <wp:extent cx="152400" cy="152400"/>
                  <wp:effectExtent l="19050" t="0" r="0" b="0"/>
                  <wp:docPr id="78" name="Εικόνα 78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1DD950" w14:textId="77777777" w:rsidR="009530BD" w:rsidRPr="009530BD" w:rsidRDefault="009530BD" w:rsidP="009530BD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26BBF0" w14:textId="66044899" w:rsidR="009530BD" w:rsidRPr="00601466" w:rsidRDefault="00CB1D74" w:rsidP="0006104A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Visitas única</w:t>
            </w:r>
            <w:r w:rsidR="005165BB"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s</w:t>
            </w:r>
            <w:r w:rsidR="00366D81"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,</w:t>
            </w:r>
            <w:r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 xml:space="preserve"> o sea </w:t>
            </w:r>
            <w:r w:rsidRPr="00366D81">
              <w:rPr>
                <w:rFonts w:ascii="Trebuchet MS" w:hAnsi="Trebuchet MS"/>
                <w:sz w:val="20"/>
                <w:szCs w:val="20"/>
              </w:rPr>
              <w:t>no seguida</w:t>
            </w:r>
            <w:r w:rsidR="00047522" w:rsidRPr="00366D81">
              <w:rPr>
                <w:rFonts w:ascii="Trebuchet MS" w:hAnsi="Trebuchet MS"/>
                <w:sz w:val="20"/>
                <w:szCs w:val="20"/>
                <w:lang w:val="es-ES_tradnl"/>
              </w:rPr>
              <w:t>s</w:t>
            </w:r>
            <w:r w:rsidRPr="00366D81">
              <w:rPr>
                <w:rFonts w:ascii="Trebuchet MS" w:hAnsi="Trebuchet MS"/>
                <w:sz w:val="20"/>
                <w:szCs w:val="20"/>
              </w:rPr>
              <w:t xml:space="preserve"> de otra</w:t>
            </w:r>
            <w:r w:rsidRPr="00366D81">
              <w:rPr>
                <w:rFonts w:ascii="Trebuchet MS" w:hAnsi="Trebuchet MS"/>
                <w:sz w:val="20"/>
                <w:szCs w:val="20"/>
                <w:lang w:val="es-ES_tradnl"/>
              </w:rPr>
              <w:t>s</w:t>
            </w:r>
            <w:r w:rsidR="00366D81" w:rsidRPr="00366D81">
              <w:rPr>
                <w:rFonts w:ascii="Trebuchet MS" w:hAnsi="Trebuchet MS"/>
                <w:sz w:val="20"/>
                <w:szCs w:val="20"/>
                <w:lang w:val="es-ES_tradnl"/>
              </w:rPr>
              <w:t>,</w:t>
            </w:r>
            <w:r w:rsidR="00047522" w:rsidRPr="00366D81">
              <w:rPr>
                <w:rFonts w:ascii="Trebuchet MS" w:hAnsi="Trebuchet MS"/>
                <w:sz w:val="20"/>
                <w:szCs w:val="20"/>
                <w:lang w:val="es-ES_tradnl"/>
              </w:rPr>
              <w:t xml:space="preserve"> o </w:t>
            </w:r>
            <w:r w:rsidR="0006104A">
              <w:rPr>
                <w:rFonts w:ascii="Trebuchet MS" w:hAnsi="Trebuchet MS"/>
                <w:sz w:val="20"/>
                <w:szCs w:val="20"/>
                <w:lang w:val="es-ES_tradnl"/>
              </w:rPr>
              <w:t xml:space="preserve">visitas </w:t>
            </w:r>
            <w:r w:rsidR="00047522" w:rsidRPr="00366D81">
              <w:rPr>
                <w:rFonts w:ascii="Trebuchet MS" w:hAnsi="Trebuchet MS"/>
                <w:sz w:val="20"/>
                <w:szCs w:val="20"/>
                <w:lang w:val="es-ES_tradnl"/>
              </w:rPr>
              <w:t>sin mecanismos de protección suficiente del detenido.</w:t>
            </w:r>
            <w:r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04B2FD" w14:textId="77777777" w:rsidR="009530BD" w:rsidRPr="00601466" w:rsidRDefault="009530BD" w:rsidP="009530B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9530BD" w:rsidRPr="009530BD" w14:paraId="7BD7DE0D" w14:textId="77777777" w:rsidTr="009530B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B18465" w14:textId="77777777" w:rsidR="009530BD" w:rsidRPr="009530BD" w:rsidRDefault="009530BD" w:rsidP="009530BD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6333D9DB" wp14:editId="57398FAF">
                  <wp:extent cx="152400" cy="152400"/>
                  <wp:effectExtent l="19050" t="0" r="0" b="0"/>
                  <wp:docPr id="80" name="Εικόνα 80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30F074" w14:textId="77777777" w:rsidR="009530BD" w:rsidRPr="009530BD" w:rsidRDefault="009530BD" w:rsidP="009530BD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858335" w14:textId="77777777" w:rsidR="009530BD" w:rsidRPr="00366D81" w:rsidRDefault="009530BD" w:rsidP="00047522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366D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Visi</w:t>
            </w:r>
            <w:r w:rsidR="00047522" w:rsidRPr="00366D8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tas de no expertos.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0765C5" w14:textId="77777777" w:rsidR="009530BD" w:rsidRPr="009530BD" w:rsidRDefault="009530BD" w:rsidP="009530B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9530B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9530BD" w:rsidRPr="009530BD" w14:paraId="39488490" w14:textId="77777777" w:rsidTr="009530B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6E8E5D" w14:textId="77777777" w:rsidR="009530BD" w:rsidRPr="009530BD" w:rsidRDefault="009530BD" w:rsidP="009530BD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564A0058" wp14:editId="6FFC0CA7">
                  <wp:extent cx="152400" cy="152400"/>
                  <wp:effectExtent l="19050" t="0" r="0" b="0"/>
                  <wp:docPr id="82" name="Εικόνα 82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584027" w14:textId="77777777" w:rsidR="009530BD" w:rsidRPr="009530BD" w:rsidRDefault="009530BD" w:rsidP="009530BD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ECD661" w14:textId="77777777" w:rsidR="00CE362E" w:rsidRPr="00CE362E" w:rsidRDefault="00CE362E" w:rsidP="00B13434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CE362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u w:val="single"/>
                <w:lang w:val="en-US"/>
              </w:rPr>
              <w:t>TEXTO  ORIGINAL</w:t>
            </w:r>
            <w:r w:rsidRPr="00CE362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:   </w:t>
            </w:r>
          </w:p>
          <w:p w14:paraId="3AE8EE20" w14:textId="5B2E03ED" w:rsidR="00CE362E" w:rsidRPr="00CE362E" w:rsidRDefault="00CE362E" w:rsidP="00B13434">
            <w:pPr>
              <w:spacing w:after="0" w:line="300" w:lineRule="atLeast"/>
              <w:rPr>
                <w:rFonts w:ascii="Trebuchet MS" w:eastAsia="Times New Roman" w:hAnsi="Trebuchet MS" w:cs="Times New Roman"/>
                <w:b/>
                <w:i/>
                <w:color w:val="0070C0"/>
                <w:lang w:val="en-US"/>
              </w:rPr>
            </w:pPr>
            <w:r w:rsidRPr="00CE362E">
              <w:rPr>
                <w:rFonts w:ascii="Trebuchet MS" w:eastAsia="Times New Roman" w:hAnsi="Trebuchet MS" w:cs="Times New Roman"/>
                <w:b/>
                <w:i/>
                <w:color w:val="0070C0"/>
                <w:lang w:val="en-US"/>
              </w:rPr>
              <w:t>An investigation using observations when no allegations have been brought forward</w:t>
            </w:r>
          </w:p>
          <w:p w14:paraId="5570DFE6" w14:textId="664A6879" w:rsidR="00CE362E" w:rsidRPr="00CE362E" w:rsidRDefault="00CE362E" w:rsidP="00B13434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u w:val="single"/>
                <w:lang w:val="es-ES_tradnl"/>
              </w:rPr>
            </w:pPr>
            <w:r w:rsidRPr="00CE362E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u w:val="single"/>
                <w:lang w:val="es-ES_tradnl"/>
              </w:rPr>
              <w:t>MI  TRADUCCION</w:t>
            </w:r>
          </w:p>
          <w:p w14:paraId="4BA2051D" w14:textId="16015958" w:rsidR="009530BD" w:rsidRPr="00B23278" w:rsidRDefault="0037514E" w:rsidP="00B13434">
            <w:pPr>
              <w:spacing w:after="0" w:line="300" w:lineRule="atLeast"/>
              <w:rPr>
                <w:rFonts w:ascii="Trebuchet MS" w:eastAsia="Times New Roman" w:hAnsi="Trebuchet MS" w:cs="Times New Roman"/>
                <w:b/>
                <w:color w:val="00B0F0"/>
                <w:lang w:val="es-ES_tradnl"/>
              </w:rPr>
            </w:pPr>
            <w:r w:rsidRPr="00B23278">
              <w:rPr>
                <w:rFonts w:ascii="Trebuchet MS" w:eastAsia="Times New Roman" w:hAnsi="Trebuchet MS" w:cs="Times New Roman"/>
                <w:b/>
                <w:color w:val="00B0F0"/>
                <w:lang w:val="es-ES_tradnl"/>
              </w:rPr>
              <w:t>Indagaciones</w:t>
            </w:r>
            <w:r w:rsidR="00B13434" w:rsidRPr="00B23278">
              <w:rPr>
                <w:rFonts w:ascii="Trebuchet MS" w:eastAsia="Times New Roman" w:hAnsi="Trebuchet MS" w:cs="Times New Roman"/>
                <w:b/>
                <w:color w:val="00B0F0"/>
                <w:lang w:val="es-ES_tradnl"/>
              </w:rPr>
              <w:t xml:space="preserve"> que,</w:t>
            </w:r>
            <w:r w:rsidR="00A941AC" w:rsidRPr="00B23278">
              <w:rPr>
                <w:rFonts w:ascii="Trebuchet MS" w:eastAsia="Times New Roman" w:hAnsi="Trebuchet MS" w:cs="Times New Roman"/>
                <w:b/>
                <w:color w:val="00B0F0"/>
                <w:lang w:val="es-ES_tradnl"/>
              </w:rPr>
              <w:t xml:space="preserve"> en los casos de no haber denunciaciones sometidas a </w:t>
            </w:r>
            <w:commentRangeStart w:id="1"/>
            <w:r w:rsidR="00A941AC" w:rsidRPr="00B23278">
              <w:rPr>
                <w:rFonts w:ascii="Trebuchet MS" w:eastAsia="Times New Roman" w:hAnsi="Trebuchet MS" w:cs="Times New Roman"/>
                <w:b/>
                <w:color w:val="00B0F0"/>
                <w:lang w:val="es-ES_tradnl"/>
              </w:rPr>
              <w:t>juicio</w:t>
            </w:r>
            <w:commentRangeEnd w:id="1"/>
            <w:r w:rsidR="00A941AC" w:rsidRPr="00B23278">
              <w:rPr>
                <w:rStyle w:val="Kommentarzeichen"/>
                <w:b/>
                <w:color w:val="00B0F0"/>
                <w:sz w:val="22"/>
                <w:szCs w:val="22"/>
              </w:rPr>
              <w:commentReference w:id="1"/>
            </w:r>
            <w:r w:rsidR="00A941AC" w:rsidRPr="00B23278">
              <w:rPr>
                <w:rFonts w:ascii="Trebuchet MS" w:eastAsia="Times New Roman" w:hAnsi="Trebuchet MS" w:cs="Times New Roman"/>
                <w:b/>
                <w:color w:val="00B0F0"/>
                <w:lang w:val="es-ES_tradnl"/>
              </w:rPr>
              <w:t>,</w:t>
            </w:r>
            <w:r w:rsidR="00B13434" w:rsidRPr="00B23278">
              <w:rPr>
                <w:rFonts w:ascii="Trebuchet MS" w:eastAsia="Times New Roman" w:hAnsi="Trebuchet MS" w:cs="Times New Roman"/>
                <w:b/>
                <w:color w:val="00B0F0"/>
                <w:lang w:val="es-ES_tradnl"/>
              </w:rPr>
              <w:t xml:space="preserve"> asimismo se utilizan</w:t>
            </w:r>
            <w:r w:rsidR="00EF365C" w:rsidRPr="00B23278">
              <w:rPr>
                <w:rFonts w:ascii="Trebuchet MS" w:eastAsia="Times New Roman" w:hAnsi="Trebuchet MS" w:cs="Times New Roman"/>
                <w:b/>
                <w:color w:val="00B0F0"/>
                <w:lang w:val="es-ES_tradnl"/>
              </w:rPr>
              <w:t xml:space="preserve"> </w:t>
            </w:r>
            <w:r w:rsidRPr="00B23278">
              <w:rPr>
                <w:rFonts w:ascii="Trebuchet MS" w:eastAsia="Times New Roman" w:hAnsi="Trebuchet MS" w:cs="Times New Roman"/>
                <w:b/>
                <w:color w:val="00B0F0"/>
                <w:lang w:val="es-ES_tradnl"/>
              </w:rPr>
              <w:t>para</w:t>
            </w:r>
            <w:r w:rsidR="002A5028" w:rsidRPr="00B23278">
              <w:rPr>
                <w:rFonts w:ascii="Trebuchet MS" w:eastAsia="Times New Roman" w:hAnsi="Trebuchet MS" w:cs="Times New Roman"/>
                <w:b/>
                <w:color w:val="00B0F0"/>
                <w:lang w:val="es-ES_tradnl"/>
              </w:rPr>
              <w:t xml:space="preserve"> vigila</w:t>
            </w:r>
            <w:r w:rsidRPr="00B23278">
              <w:rPr>
                <w:rFonts w:ascii="Trebuchet MS" w:eastAsia="Times New Roman" w:hAnsi="Trebuchet MS" w:cs="Times New Roman"/>
                <w:b/>
                <w:color w:val="00B0F0"/>
                <w:lang w:val="es-ES_tradnl"/>
              </w:rPr>
              <w:t>r</w:t>
            </w:r>
            <w:r w:rsidR="002A5028" w:rsidRPr="00B23278">
              <w:rPr>
                <w:rFonts w:ascii="Trebuchet MS" w:eastAsia="Times New Roman" w:hAnsi="Trebuchet MS" w:cs="Times New Roman"/>
                <w:b/>
                <w:color w:val="00B0F0"/>
                <w:lang w:val="es-ES_tradnl"/>
              </w:rPr>
              <w:t xml:space="preserve">.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AB076C" w14:textId="77777777" w:rsidR="009530BD" w:rsidRPr="00601466" w:rsidRDefault="009530BD" w:rsidP="009530B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9530BD" w:rsidRPr="009530BD" w14:paraId="1360376D" w14:textId="77777777" w:rsidTr="009530BD">
        <w:tc>
          <w:tcPr>
            <w:tcW w:w="0" w:type="auto"/>
            <w:gridSpan w:val="4"/>
            <w:shd w:val="clear" w:color="auto" w:fill="F8F8F8"/>
            <w:hideMark/>
          </w:tcPr>
          <w:p w14:paraId="2E126959" w14:textId="150425E2" w:rsidR="009530BD" w:rsidRPr="00601466" w:rsidRDefault="009530BD" w:rsidP="009530BD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es-ES_tradnl"/>
              </w:rPr>
            </w:pPr>
          </w:p>
        </w:tc>
      </w:tr>
    </w:tbl>
    <w:p w14:paraId="6D3B1DFF" w14:textId="77777777" w:rsidR="009530BD" w:rsidRPr="00601466" w:rsidRDefault="009530BD" w:rsidP="009530BD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s-ES_tradnl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71"/>
        <w:gridCol w:w="750"/>
        <w:gridCol w:w="7667"/>
        <w:gridCol w:w="322"/>
      </w:tblGrid>
      <w:tr w:rsidR="009530BD" w:rsidRPr="009530BD" w14:paraId="1F84E4F7" w14:textId="77777777" w:rsidTr="009530BD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FAB1D5" w14:textId="77777777" w:rsidR="009530BD" w:rsidRPr="009530BD" w:rsidRDefault="00315A6F" w:rsidP="009530B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Pregunta</w:t>
            </w:r>
            <w:r w:rsidR="009530BD" w:rsidRPr="009530B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: 9</w:t>
            </w:r>
          </w:p>
        </w:tc>
      </w:tr>
      <w:tr w:rsidR="009530BD" w:rsidRPr="009530BD" w14:paraId="55695CE2" w14:textId="77777777" w:rsidTr="009530BD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508E21" w14:textId="062E143F" w:rsidR="009530BD" w:rsidRPr="00601466" w:rsidRDefault="00E420F0" w:rsidP="009530BD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601466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>Hay que abarcar entre otros temas</w:t>
            </w:r>
            <w:r w:rsidR="009530BD"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br/>
            </w:r>
          </w:p>
        </w:tc>
      </w:tr>
      <w:tr w:rsidR="009530BD" w:rsidRPr="009530BD" w14:paraId="7B7DF671" w14:textId="77777777" w:rsidTr="009530BD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1D1C39" w14:textId="77777777" w:rsidR="009530BD" w:rsidRPr="009530BD" w:rsidRDefault="00315A6F" w:rsidP="009530B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Opción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D0938B" w14:textId="77777777" w:rsidR="009530BD" w:rsidRPr="009530BD" w:rsidRDefault="009530BD" w:rsidP="009530BD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B9175D" w14:textId="77777777" w:rsidR="009530BD" w:rsidRPr="009530BD" w:rsidRDefault="00315A6F" w:rsidP="009530B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Respuesta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C1F26D" w14:textId="77777777" w:rsidR="009530BD" w:rsidRPr="009530BD" w:rsidRDefault="009530BD" w:rsidP="009530B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9530BD" w:rsidRPr="009530BD" w14:paraId="76A804A9" w14:textId="77777777" w:rsidTr="009530B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644BC2" w14:textId="77777777" w:rsidR="009530BD" w:rsidRPr="009530BD" w:rsidRDefault="009530BD" w:rsidP="009530BD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337E56F5" wp14:editId="10DACB40">
                  <wp:extent cx="152400" cy="152400"/>
                  <wp:effectExtent l="19050" t="0" r="0" b="0"/>
                  <wp:docPr id="84" name="Εικόνα 84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BB0AF2" w14:textId="77777777" w:rsidR="009530BD" w:rsidRPr="009530BD" w:rsidRDefault="009530BD" w:rsidP="009530BD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9FCBF7" w14:textId="49FBD4C8" w:rsidR="009530BD" w:rsidRPr="009530BD" w:rsidRDefault="00E420F0" w:rsidP="009530B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la historia psicológica.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60ABB4" w14:textId="77777777" w:rsidR="009530BD" w:rsidRPr="009530BD" w:rsidRDefault="009530BD" w:rsidP="009530B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9530B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9530BD" w:rsidRPr="009530BD" w14:paraId="4805FC2F" w14:textId="77777777" w:rsidTr="009530B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C7B35E" w14:textId="77777777" w:rsidR="009530BD" w:rsidRPr="009530BD" w:rsidRDefault="009530BD" w:rsidP="009530BD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34B40C59" wp14:editId="7A4A91B6">
                  <wp:extent cx="152400" cy="152400"/>
                  <wp:effectExtent l="19050" t="0" r="0" b="0"/>
                  <wp:docPr id="86" name="Εικόνα 86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38ED3F" w14:textId="77777777" w:rsidR="009530BD" w:rsidRPr="009530BD" w:rsidRDefault="009530BD" w:rsidP="009530BD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F26A65" w14:textId="7747FE62" w:rsidR="009530BD" w:rsidRPr="009530BD" w:rsidRDefault="00E420F0" w:rsidP="00E420F0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las c</w:t>
            </w:r>
            <w:r w:rsidR="009530BD" w:rsidRPr="009530B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ircu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nstancias de detenció</w:t>
            </w:r>
            <w:r w:rsidR="009530BD" w:rsidRPr="009530B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n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E87CBB" w14:textId="77777777" w:rsidR="009530BD" w:rsidRPr="009530BD" w:rsidRDefault="009530BD" w:rsidP="009530B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9530B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9530BD" w:rsidRPr="009530BD" w14:paraId="5A0BDFD2" w14:textId="77777777" w:rsidTr="009530B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A86048" w14:textId="77777777" w:rsidR="009530BD" w:rsidRPr="009530BD" w:rsidRDefault="009530BD" w:rsidP="009530BD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19C4FC17" wp14:editId="3507B355">
                  <wp:extent cx="152400" cy="152400"/>
                  <wp:effectExtent l="19050" t="0" r="0" b="0"/>
                  <wp:docPr id="88" name="Εικόνα 88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826F63" w14:textId="77777777" w:rsidR="009530BD" w:rsidRPr="009530BD" w:rsidRDefault="009530BD" w:rsidP="009530BD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F822DF" w14:textId="77608F9D" w:rsidR="009530BD" w:rsidRPr="00601466" w:rsidRDefault="00FA10E4" w:rsidP="009530B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el lugar y las condiciones de detención.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5EB327" w14:textId="77777777" w:rsidR="009530BD" w:rsidRPr="00601466" w:rsidRDefault="009530BD" w:rsidP="009530B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9530BD" w:rsidRPr="009530BD" w14:paraId="165B1566" w14:textId="77777777" w:rsidTr="009530B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965069" w14:textId="77777777" w:rsidR="009530BD" w:rsidRPr="009530BD" w:rsidRDefault="009530BD" w:rsidP="009530BD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03778778" wp14:editId="1B94B3EE">
                  <wp:extent cx="152400" cy="152400"/>
                  <wp:effectExtent l="19050" t="0" r="0" b="0"/>
                  <wp:docPr id="90" name="Εικόνα 90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978CCE" w14:textId="77777777" w:rsidR="009530BD" w:rsidRPr="009530BD" w:rsidRDefault="009530BD" w:rsidP="009530BD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01B1AD" w14:textId="0451D747" w:rsidR="009530BD" w:rsidRPr="00601466" w:rsidRDefault="00FA10E4" w:rsidP="009530B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un diálogo sobre opiniones políticas generales.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09F079" w14:textId="77777777" w:rsidR="009530BD" w:rsidRPr="00601466" w:rsidRDefault="009530BD" w:rsidP="009530B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9530BD" w:rsidRPr="009530BD" w14:paraId="1328570A" w14:textId="77777777" w:rsidTr="009530BD">
        <w:tc>
          <w:tcPr>
            <w:tcW w:w="0" w:type="auto"/>
            <w:gridSpan w:val="4"/>
            <w:shd w:val="clear" w:color="auto" w:fill="F8F8F8"/>
            <w:hideMark/>
          </w:tcPr>
          <w:p w14:paraId="3F50A074" w14:textId="77777777" w:rsidR="009530BD" w:rsidRPr="00601466" w:rsidRDefault="009530BD" w:rsidP="009530BD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es-ES_tradnl"/>
              </w:rPr>
            </w:pPr>
            <w:bookmarkStart w:id="2" w:name="_GoBack"/>
            <w:bookmarkEnd w:id="2"/>
          </w:p>
        </w:tc>
      </w:tr>
    </w:tbl>
    <w:p w14:paraId="0D9FC665" w14:textId="77777777" w:rsidR="009530BD" w:rsidRPr="00601466" w:rsidRDefault="009530BD" w:rsidP="009530BD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s-ES_tradnl"/>
        </w:rPr>
      </w:pPr>
    </w:p>
    <w:p w14:paraId="3FB25BC9" w14:textId="77777777" w:rsidR="004D4838" w:rsidRPr="00601466" w:rsidRDefault="004D4838" w:rsidP="009530BD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s-ES_tradnl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71"/>
        <w:gridCol w:w="750"/>
        <w:gridCol w:w="7796"/>
        <w:gridCol w:w="193"/>
      </w:tblGrid>
      <w:tr w:rsidR="009530BD" w:rsidRPr="009530BD" w14:paraId="7807721E" w14:textId="77777777" w:rsidTr="009530BD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8AC72A" w14:textId="77777777" w:rsidR="009530BD" w:rsidRPr="009530BD" w:rsidRDefault="00315A6F" w:rsidP="009530B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Pregunta</w:t>
            </w:r>
            <w:r w:rsidR="009530BD" w:rsidRPr="009530BD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: 10</w:t>
            </w:r>
          </w:p>
        </w:tc>
      </w:tr>
      <w:tr w:rsidR="009530BD" w:rsidRPr="009530BD" w14:paraId="528230A0" w14:textId="77777777" w:rsidTr="009530BD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B1DD43" w14:textId="6CCFF740" w:rsidR="009530BD" w:rsidRPr="00601466" w:rsidRDefault="004D4838" w:rsidP="009530BD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601466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s-ES_tradnl"/>
              </w:rPr>
              <w:t>Los actos siguientes pueden constituir tortura:</w:t>
            </w:r>
            <w:r w:rsidR="009530BD"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 xml:space="preserve"> </w:t>
            </w:r>
            <w:r w:rsidR="009530BD"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br/>
            </w:r>
          </w:p>
        </w:tc>
      </w:tr>
      <w:tr w:rsidR="005F5470" w:rsidRPr="009530BD" w14:paraId="3EB1964A" w14:textId="77777777" w:rsidTr="009530BD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90496F" w14:textId="77777777" w:rsidR="009530BD" w:rsidRPr="009530BD" w:rsidRDefault="00315A6F" w:rsidP="009530B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Opción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5E02F7" w14:textId="77777777" w:rsidR="009530BD" w:rsidRPr="009530BD" w:rsidRDefault="009530BD" w:rsidP="009530BD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A476D4" w14:textId="77777777" w:rsidR="009530BD" w:rsidRPr="009530BD" w:rsidRDefault="00315A6F" w:rsidP="009530B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Respuesta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6F663B" w14:textId="77777777" w:rsidR="009530BD" w:rsidRPr="009530BD" w:rsidRDefault="009530BD" w:rsidP="009530B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5F5470" w:rsidRPr="009530BD" w14:paraId="05747AFD" w14:textId="77777777" w:rsidTr="009530B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DF58D8" w14:textId="77777777" w:rsidR="009530BD" w:rsidRPr="009530BD" w:rsidRDefault="009530BD" w:rsidP="009530BD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32C760D1" wp14:editId="25DA03F9">
                  <wp:extent cx="152400" cy="152400"/>
                  <wp:effectExtent l="19050" t="0" r="0" b="0"/>
                  <wp:docPr id="92" name="Εικόνα 92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6026A4" w14:textId="77777777" w:rsidR="009530BD" w:rsidRPr="009530BD" w:rsidRDefault="009530BD" w:rsidP="009530BD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B7490E" w14:textId="365EF5FA" w:rsidR="009530BD" w:rsidRPr="00601466" w:rsidRDefault="005F5470" w:rsidP="009530B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p</w:t>
            </w:r>
            <w:r w:rsidR="004545B6"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rivación de la estimulación sensorial normal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7A7201" w14:textId="77777777" w:rsidR="009530BD" w:rsidRPr="00601466" w:rsidRDefault="009530BD" w:rsidP="009530B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5F5470" w:rsidRPr="009530BD" w14:paraId="24F30231" w14:textId="77777777" w:rsidTr="009530B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9F0198" w14:textId="77777777" w:rsidR="009530BD" w:rsidRPr="009530BD" w:rsidRDefault="009530BD" w:rsidP="009530BD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37D73D53" wp14:editId="57587922">
                  <wp:extent cx="152400" cy="152400"/>
                  <wp:effectExtent l="19050" t="0" r="0" b="0"/>
                  <wp:docPr id="94" name="Εικόνα 94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0CFB36" w14:textId="77777777" w:rsidR="009530BD" w:rsidRPr="009530BD" w:rsidRDefault="009530BD" w:rsidP="009530BD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0E1C09" w14:textId="07051CE1" w:rsidR="009530BD" w:rsidRPr="00601466" w:rsidRDefault="005F5470" w:rsidP="009530B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g</w:t>
            </w:r>
            <w:r w:rsidR="001F707E"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 xml:space="preserve">olpes simples como aquellos </w:t>
            </w:r>
            <w:r w:rsidR="00DF6771"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que son usuales en las escuelas de algunos países.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5661CE" w14:textId="77777777" w:rsidR="009530BD" w:rsidRPr="00601466" w:rsidRDefault="009530BD" w:rsidP="009530B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</w:pPr>
            <w:r w:rsidRPr="00601466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s-ES_tradnl"/>
              </w:rPr>
              <w:t> </w:t>
            </w:r>
          </w:p>
        </w:tc>
      </w:tr>
      <w:tr w:rsidR="005F5470" w:rsidRPr="009530BD" w14:paraId="2F41C648" w14:textId="77777777" w:rsidTr="009530B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A7CA13" w14:textId="77777777" w:rsidR="009530BD" w:rsidRPr="009530BD" w:rsidRDefault="009530BD" w:rsidP="009530BD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782C0156" wp14:editId="4B3C4756">
                  <wp:extent cx="152400" cy="152400"/>
                  <wp:effectExtent l="19050" t="0" r="0" b="0"/>
                  <wp:docPr id="96" name="Εικόνα 96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FFFE30" w14:textId="77777777" w:rsidR="009530BD" w:rsidRPr="009530BD" w:rsidRDefault="009530BD" w:rsidP="009530BD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C7559E" w14:textId="08E808A9" w:rsidR="009530BD" w:rsidRPr="009530BD" w:rsidRDefault="005F5470" w:rsidP="009530B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a</w:t>
            </w:r>
            <w:r w:rsidR="00DF677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menazas de tortura.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2C9AF7" w14:textId="77777777" w:rsidR="009530BD" w:rsidRPr="009530BD" w:rsidRDefault="009530BD" w:rsidP="009530B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9530B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5F5470" w:rsidRPr="009530BD" w14:paraId="076BEEC6" w14:textId="77777777" w:rsidTr="009530B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6075C0" w14:textId="77777777" w:rsidR="009530BD" w:rsidRPr="009530BD" w:rsidRDefault="009530BD" w:rsidP="009530BD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62899B43" wp14:editId="54163E31">
                  <wp:extent cx="152400" cy="152400"/>
                  <wp:effectExtent l="19050" t="0" r="0" b="0"/>
                  <wp:docPr id="98" name="Εικόνα 98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920610" w14:textId="77777777" w:rsidR="009530BD" w:rsidRPr="009530BD" w:rsidRDefault="009530BD" w:rsidP="009530BD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FF8050" w14:textId="607478A2" w:rsidR="009530BD" w:rsidRPr="009530BD" w:rsidRDefault="005F5470" w:rsidP="009530B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a</w:t>
            </w:r>
            <w:r w:rsidR="004D483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mputación médical.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EA3123" w14:textId="77777777" w:rsidR="009530BD" w:rsidRPr="009530BD" w:rsidRDefault="009530BD" w:rsidP="009530BD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9530BD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9530BD" w:rsidRPr="009530BD" w14:paraId="5A844C21" w14:textId="77777777" w:rsidTr="009530BD">
        <w:tc>
          <w:tcPr>
            <w:tcW w:w="0" w:type="auto"/>
            <w:gridSpan w:val="4"/>
            <w:shd w:val="clear" w:color="auto" w:fill="F8F8F8"/>
            <w:hideMark/>
          </w:tcPr>
          <w:p w14:paraId="52B3E5D0" w14:textId="77777777" w:rsidR="009530BD" w:rsidRPr="009530BD" w:rsidRDefault="009530BD" w:rsidP="009530BD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en-US"/>
              </w:rPr>
            </w:pPr>
          </w:p>
        </w:tc>
      </w:tr>
    </w:tbl>
    <w:p w14:paraId="20697996" w14:textId="77777777" w:rsidR="002D43C1" w:rsidRDefault="002D43C1"/>
    <w:sectPr w:rsidR="002D43C1" w:rsidSect="002D4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o Chats" w:date="2013-05-03T16:34:00Z" w:initials="MC">
    <w:p w14:paraId="4501861C" w14:textId="77777777" w:rsidR="00A1207A" w:rsidRPr="00601466" w:rsidRDefault="00A1207A">
      <w:pPr>
        <w:pStyle w:val="Kommentartext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Style w:val="Kommentarzeichen"/>
        </w:rPr>
        <w:annotationRef/>
      </w:r>
      <w:r w:rsidRPr="00601466">
        <w:rPr>
          <w:rFonts w:ascii="Times New Roman" w:hAnsi="Times New Roman" w:cs="Times New Roman"/>
          <w:sz w:val="32"/>
          <w:szCs w:val="32"/>
          <w:lang w:val="en-US"/>
        </w:rPr>
        <w:t xml:space="preserve">korrekte Übersetzung ???  &gt;  </w:t>
      </w:r>
      <w:r w:rsidRPr="00854CB1">
        <w:rPr>
          <w:rFonts w:ascii="Trebuchet MS" w:eastAsia="Times New Roman" w:hAnsi="Trebuchet MS" w:cs="Times New Roman"/>
          <w:color w:val="333333"/>
          <w:lang w:val="en-US"/>
        </w:rPr>
        <w:t>Only when allegations have been brought up</w:t>
      </w:r>
    </w:p>
  </w:comment>
  <w:comment w:id="1" w:author="Mo Chats" w:date="2013-05-03T17:03:00Z" w:initials="MC">
    <w:p w14:paraId="18FBEA46" w14:textId="77777777" w:rsidR="00A941AC" w:rsidRDefault="00A941AC" w:rsidP="00A941AC">
      <w:pPr>
        <w:pStyle w:val="Kommentartext"/>
      </w:pPr>
      <w:r>
        <w:rPr>
          <w:rStyle w:val="Kommentarzeichen"/>
        </w:rPr>
        <w:annotationRef/>
      </w:r>
      <w:r w:rsidRPr="00601466">
        <w:rPr>
          <w:rFonts w:ascii="Times New Roman" w:hAnsi="Times New Roman" w:cs="Times New Roman"/>
          <w:sz w:val="32"/>
          <w:szCs w:val="32"/>
          <w:lang w:val="en-US"/>
        </w:rPr>
        <w:t xml:space="preserve">korrekte Übersetzung ???  &gt;  </w:t>
      </w:r>
      <w:r w:rsidRPr="009530BD">
        <w:rPr>
          <w:rFonts w:ascii="Trebuchet MS" w:eastAsia="Times New Roman" w:hAnsi="Trebuchet MS" w:cs="Times New Roman"/>
          <w:color w:val="333333"/>
          <w:lang w:val="en-US"/>
        </w:rPr>
        <w:t>An investigation using observations when no allegations have been brought forward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01861C" w15:done="0"/>
  <w15:commentEx w15:paraId="18FBEA4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 Chats">
    <w15:presenceInfo w15:providerId="Windows Live" w15:userId="722cec0de6627e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54CB1"/>
    <w:rsid w:val="00047522"/>
    <w:rsid w:val="0006104A"/>
    <w:rsid w:val="0007332D"/>
    <w:rsid w:val="000F15DC"/>
    <w:rsid w:val="001F707E"/>
    <w:rsid w:val="002827A2"/>
    <w:rsid w:val="00290C75"/>
    <w:rsid w:val="002A5028"/>
    <w:rsid w:val="002D1451"/>
    <w:rsid w:val="002D43C1"/>
    <w:rsid w:val="002E4F18"/>
    <w:rsid w:val="002F424E"/>
    <w:rsid w:val="00315A6F"/>
    <w:rsid w:val="00366D81"/>
    <w:rsid w:val="0037157F"/>
    <w:rsid w:val="0037514E"/>
    <w:rsid w:val="003C1CAF"/>
    <w:rsid w:val="00444BC2"/>
    <w:rsid w:val="00450FC7"/>
    <w:rsid w:val="004545B6"/>
    <w:rsid w:val="004A4B16"/>
    <w:rsid w:val="004B41FC"/>
    <w:rsid w:val="004C2716"/>
    <w:rsid w:val="004D4838"/>
    <w:rsid w:val="00500F1B"/>
    <w:rsid w:val="005165BB"/>
    <w:rsid w:val="00544C7D"/>
    <w:rsid w:val="005F5470"/>
    <w:rsid w:val="00601466"/>
    <w:rsid w:val="00615B0F"/>
    <w:rsid w:val="00637D84"/>
    <w:rsid w:val="00805FF9"/>
    <w:rsid w:val="0084433C"/>
    <w:rsid w:val="00854CB1"/>
    <w:rsid w:val="00891C5B"/>
    <w:rsid w:val="008B08CA"/>
    <w:rsid w:val="008D10BF"/>
    <w:rsid w:val="00934EE5"/>
    <w:rsid w:val="009530BD"/>
    <w:rsid w:val="009C060C"/>
    <w:rsid w:val="00A1207A"/>
    <w:rsid w:val="00A61E29"/>
    <w:rsid w:val="00A941AC"/>
    <w:rsid w:val="00AB38C4"/>
    <w:rsid w:val="00AD76B0"/>
    <w:rsid w:val="00B13434"/>
    <w:rsid w:val="00B23278"/>
    <w:rsid w:val="00BE2E1F"/>
    <w:rsid w:val="00C272D5"/>
    <w:rsid w:val="00C31B9A"/>
    <w:rsid w:val="00C849C1"/>
    <w:rsid w:val="00CB1D74"/>
    <w:rsid w:val="00CD56D1"/>
    <w:rsid w:val="00CE362E"/>
    <w:rsid w:val="00D17E6A"/>
    <w:rsid w:val="00D56F4F"/>
    <w:rsid w:val="00D768B0"/>
    <w:rsid w:val="00DE0600"/>
    <w:rsid w:val="00DF6771"/>
    <w:rsid w:val="00E420F0"/>
    <w:rsid w:val="00EF365C"/>
    <w:rsid w:val="00F04CE6"/>
    <w:rsid w:val="00FA10E4"/>
    <w:rsid w:val="00FA7E80"/>
    <w:rsid w:val="00FD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E1F7D3"/>
  <w15:docId w15:val="{52DD2E62-8909-46E4-A485-22CBFFD5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4CB1"/>
    <w:rPr>
      <w:lang w:val="el-G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54C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854CB1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54C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854CB1"/>
    <w:rPr>
      <w:rFonts w:ascii="Arial" w:eastAsia="Times New Roman" w:hAnsi="Arial" w:cs="Arial"/>
      <w:vanish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4CB1"/>
    <w:rPr>
      <w:rFonts w:ascii="Tahoma" w:hAnsi="Tahoma" w:cs="Tahoma"/>
      <w:sz w:val="16"/>
      <w:szCs w:val="16"/>
      <w:lang w:val="el-G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120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207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1207A"/>
    <w:rPr>
      <w:sz w:val="20"/>
      <w:szCs w:val="20"/>
      <w:lang w:val="el-G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20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207A"/>
    <w:rPr>
      <w:b/>
      <w:bCs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4101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2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22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8229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microsoft.com/office/2011/relationships/people" Target="people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8F603-8529-4F30-8EBA-807DA186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Mo Chats</cp:lastModifiedBy>
  <cp:revision>42</cp:revision>
  <dcterms:created xsi:type="dcterms:W3CDTF">2013-04-05T12:27:00Z</dcterms:created>
  <dcterms:modified xsi:type="dcterms:W3CDTF">2013-05-06T19:11:00Z</dcterms:modified>
</cp:coreProperties>
</file>