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3" w:rsidRDefault="003A5024" w:rsidP="003A5024">
      <w:pPr>
        <w:ind w:left="10620" w:firstLine="708"/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0949C988" wp14:editId="6EC52651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CE36B7" w:rsidRDefault="00282242" w:rsidP="00CE36B7">
      <w:pPr>
        <w:pStyle w:val="Heading1"/>
        <w:rPr>
          <w:lang w:val="en-US"/>
        </w:rPr>
      </w:pPr>
      <w:proofErr w:type="spellStart"/>
      <w:r w:rsidRPr="00282242">
        <w:rPr>
          <w:lang w:val="en-US"/>
        </w:rPr>
        <w:t>Línea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tiempo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eventos</w:t>
      </w:r>
      <w:proofErr w:type="spellEnd"/>
      <w:r w:rsidRPr="00282242">
        <w:rPr>
          <w:lang w:val="en-US"/>
        </w:rPr>
        <w:t xml:space="preserve"> - </w:t>
      </w:r>
      <w:proofErr w:type="spellStart"/>
      <w:r w:rsidRPr="00282242">
        <w:rPr>
          <w:lang w:val="en-US"/>
        </w:rPr>
        <w:t>Manifestación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por</w:t>
      </w:r>
      <w:proofErr w:type="spellEnd"/>
      <w:r w:rsidRPr="00282242">
        <w:rPr>
          <w:lang w:val="en-US"/>
        </w:rPr>
        <w:t xml:space="preserve"> la </w:t>
      </w:r>
      <w:proofErr w:type="spellStart"/>
      <w:r w:rsidRPr="00282242">
        <w:rPr>
          <w:lang w:val="en-US"/>
        </w:rPr>
        <w:t>enseñanza</w:t>
      </w:r>
      <w:proofErr w:type="spellEnd"/>
    </w:p>
    <w:p w:rsidR="00CE36B7" w:rsidRDefault="00CE36B7" w:rsidP="003A5024">
      <w:pPr>
        <w:ind w:left="1134"/>
        <w:jc w:val="both"/>
        <w:rPr>
          <w:lang w:val="en-US"/>
        </w:rPr>
      </w:pPr>
    </w:p>
    <w:p w:rsidR="00F27223" w:rsidRPr="00CE36B7" w:rsidRDefault="00F27223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tbl>
      <w:tblPr>
        <w:tblStyle w:val="LightGrid-Accent1"/>
        <w:tblW w:w="14706" w:type="dxa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6"/>
        <w:gridCol w:w="1337"/>
        <w:gridCol w:w="1337"/>
        <w:gridCol w:w="1337"/>
        <w:gridCol w:w="1337"/>
        <w:gridCol w:w="1337"/>
        <w:gridCol w:w="1337"/>
        <w:gridCol w:w="1337"/>
      </w:tblGrid>
      <w:tr w:rsidR="00090046" w:rsidTr="0009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282242" w:rsidP="00202AB9">
            <w:pPr>
              <w:jc w:val="both"/>
            </w:pPr>
            <w:r w:rsidRPr="00282242">
              <w:t>año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336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282242" w:rsidP="00202AB9">
            <w:pPr>
              <w:jc w:val="both"/>
            </w:pPr>
            <w:r w:rsidRPr="00282242">
              <w:t>mes</w:t>
            </w:r>
          </w:p>
        </w:tc>
        <w:tc>
          <w:tcPr>
            <w:tcW w:w="1337" w:type="dxa"/>
          </w:tcPr>
          <w:p w:rsidR="00090046" w:rsidRDefault="00F27223" w:rsidP="00F27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6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282242" w:rsidP="00202AB9">
            <w:pPr>
              <w:jc w:val="both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fecha</w:t>
            </w:r>
            <w:proofErr w:type="spellEnd"/>
            <w:r w:rsidRPr="00282242">
              <w:rPr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27223">
              <w:rPr>
                <w:lang w:val="en-US"/>
              </w:rPr>
              <w:t xml:space="preserve">Ca. </w:t>
            </w:r>
            <w:r>
              <w:rPr>
                <w:lang w:val="en-US"/>
              </w:rPr>
              <w:t>10. -24.</w:t>
            </w: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Ca. 4.-8.</w:t>
            </w: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Ca. 5.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090046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282242" w:rsidP="00202AB9">
            <w:pPr>
              <w:jc w:val="both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ubicación</w:t>
            </w:r>
            <w:proofErr w:type="spellEnd"/>
          </w:p>
        </w:tc>
        <w:tc>
          <w:tcPr>
            <w:tcW w:w="1337" w:type="dxa"/>
          </w:tcPr>
          <w:p w:rsidR="00F27223" w:rsidRDefault="00282242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comisaría</w:t>
            </w:r>
            <w:proofErr w:type="spellEnd"/>
            <w:r w:rsidRPr="00282242">
              <w:rPr>
                <w:lang w:val="en-US"/>
              </w:rPr>
              <w:t xml:space="preserve"> de </w:t>
            </w:r>
            <w:proofErr w:type="spellStart"/>
            <w:r w:rsidRPr="00282242">
              <w:rPr>
                <w:lang w:val="en-US"/>
              </w:rPr>
              <w:t>policía</w:t>
            </w:r>
            <w:proofErr w:type="spellEnd"/>
            <w:r w:rsidRPr="00282242">
              <w:rPr>
                <w:lang w:val="en-US"/>
              </w:rPr>
              <w:t xml:space="preserve"> </w:t>
            </w:r>
            <w:r w:rsidR="00F27223">
              <w:rPr>
                <w:lang w:val="en-US"/>
              </w:rPr>
              <w:t>NL</w:t>
            </w:r>
          </w:p>
        </w:tc>
        <w:tc>
          <w:tcPr>
            <w:tcW w:w="1337" w:type="dxa"/>
          </w:tcPr>
          <w:p w:rsidR="00F27223" w:rsidRDefault="00282242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comisaría</w:t>
            </w:r>
            <w:proofErr w:type="spellEnd"/>
            <w:r w:rsidRPr="00282242">
              <w:rPr>
                <w:lang w:val="en-US"/>
              </w:rPr>
              <w:t xml:space="preserve"> de </w:t>
            </w:r>
            <w:proofErr w:type="spellStart"/>
            <w:r w:rsidRPr="00282242">
              <w:rPr>
                <w:lang w:val="en-US"/>
              </w:rPr>
              <w:t>policía</w:t>
            </w:r>
            <w:proofErr w:type="spellEnd"/>
            <w:r w:rsidRPr="00282242">
              <w:rPr>
                <w:lang w:val="en-US"/>
              </w:rPr>
              <w:t xml:space="preserve"> </w:t>
            </w:r>
            <w:r w:rsidR="00F27223">
              <w:rPr>
                <w:lang w:val="en-US"/>
              </w:rPr>
              <w:t xml:space="preserve">NL </w:t>
            </w:r>
          </w:p>
        </w:tc>
        <w:tc>
          <w:tcPr>
            <w:tcW w:w="1336" w:type="dxa"/>
          </w:tcPr>
          <w:p w:rsidR="00F27223" w:rsidRDefault="00282242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Cárcel</w:t>
            </w:r>
            <w:proofErr w:type="spellEnd"/>
            <w:r>
              <w:rPr>
                <w:lang w:val="en-US"/>
              </w:rPr>
              <w:t xml:space="preserve"> NN</w:t>
            </w:r>
          </w:p>
        </w:tc>
        <w:tc>
          <w:tcPr>
            <w:tcW w:w="1337" w:type="dxa"/>
          </w:tcPr>
          <w:p w:rsidR="00F27223" w:rsidRDefault="00282242" w:rsidP="00282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Calle</w:t>
            </w:r>
            <w:proofErr w:type="spellEnd"/>
            <w:r>
              <w:rPr>
                <w:lang w:val="en-US"/>
              </w:rPr>
              <w:t xml:space="preserve"> NN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F27223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282242" w:rsidP="00202AB9">
            <w:pPr>
              <w:jc w:val="both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número</w:t>
            </w:r>
            <w:proofErr w:type="spellEnd"/>
            <w:r w:rsidRPr="00282242">
              <w:rPr>
                <w:lang w:val="en-US"/>
              </w:rPr>
              <w:t xml:space="preserve"> de </w:t>
            </w:r>
            <w:proofErr w:type="spellStart"/>
            <w:r w:rsidRPr="00282242">
              <w:rPr>
                <w:lang w:val="en-US"/>
              </w:rPr>
              <w:t>evento</w:t>
            </w:r>
            <w:proofErr w:type="spellEnd"/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6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90046" w:rsidRDefault="00090046" w:rsidP="003A5024">
      <w:pPr>
        <w:ind w:left="1134"/>
        <w:rPr>
          <w:lang w:val="en-US"/>
        </w:rPr>
      </w:pPr>
    </w:p>
    <w:p w:rsidR="003A5024" w:rsidRPr="003A5024" w:rsidRDefault="00282242" w:rsidP="00282242">
      <w:pPr>
        <w:ind w:left="1134"/>
        <w:rPr>
          <w:lang w:val="en-US"/>
        </w:rPr>
      </w:pPr>
      <w:proofErr w:type="spellStart"/>
      <w:proofErr w:type="gramStart"/>
      <w:r w:rsidRPr="00282242">
        <w:rPr>
          <w:lang w:val="en-US"/>
        </w:rPr>
        <w:t>Esta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tabla</w:t>
      </w:r>
      <w:proofErr w:type="spellEnd"/>
      <w:r w:rsidRPr="00282242">
        <w:rPr>
          <w:lang w:val="en-US"/>
        </w:rPr>
        <w:t xml:space="preserve"> se </w:t>
      </w:r>
      <w:proofErr w:type="spellStart"/>
      <w:r w:rsidRPr="00282242">
        <w:rPr>
          <w:lang w:val="en-US"/>
        </w:rPr>
        <w:t>puede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utilizar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para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observar</w:t>
      </w:r>
      <w:proofErr w:type="spellEnd"/>
      <w:r w:rsidRPr="00282242">
        <w:rPr>
          <w:lang w:val="en-US"/>
        </w:rPr>
        <w:t xml:space="preserve"> el </w:t>
      </w:r>
      <w:proofErr w:type="spellStart"/>
      <w:r w:rsidRPr="00282242">
        <w:rPr>
          <w:lang w:val="en-US"/>
        </w:rPr>
        <w:t>tiempo</w:t>
      </w:r>
      <w:proofErr w:type="spellEnd"/>
      <w:r w:rsidRPr="00282242">
        <w:rPr>
          <w:lang w:val="en-US"/>
        </w:rPr>
        <w:t xml:space="preserve">, la </w:t>
      </w:r>
      <w:proofErr w:type="spellStart"/>
      <w:r w:rsidRPr="00282242">
        <w:rPr>
          <w:lang w:val="en-US"/>
        </w:rPr>
        <w:t>duración</w:t>
      </w:r>
      <w:proofErr w:type="spellEnd"/>
      <w:r w:rsidRPr="00282242">
        <w:rPr>
          <w:lang w:val="en-US"/>
        </w:rPr>
        <w:t xml:space="preserve"> y el </w:t>
      </w:r>
      <w:proofErr w:type="spellStart"/>
      <w:r w:rsidRPr="00282242">
        <w:rPr>
          <w:lang w:val="en-US"/>
        </w:rPr>
        <w:t>lugar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tortura</w:t>
      </w:r>
      <w:proofErr w:type="spellEnd"/>
      <w:r w:rsidRPr="00282242">
        <w:rPr>
          <w:lang w:val="en-US"/>
        </w:rPr>
        <w:t xml:space="preserve"> y / o </w:t>
      </w:r>
      <w:proofErr w:type="spellStart"/>
      <w:r w:rsidRPr="00282242">
        <w:rPr>
          <w:lang w:val="en-US"/>
        </w:rPr>
        <w:t>prisión</w:t>
      </w:r>
      <w:proofErr w:type="spellEnd"/>
      <w:r w:rsidRPr="00282242">
        <w:rPr>
          <w:lang w:val="en-US"/>
        </w:rPr>
        <w:t>.</w:t>
      </w:r>
      <w:proofErr w:type="gramEnd"/>
      <w:r w:rsidRPr="00282242">
        <w:rPr>
          <w:lang w:val="en-US"/>
        </w:rPr>
        <w:t xml:space="preserve"> </w:t>
      </w:r>
      <w:proofErr w:type="gramStart"/>
      <w:r w:rsidRPr="00282242">
        <w:rPr>
          <w:lang w:val="en-US"/>
        </w:rPr>
        <w:t xml:space="preserve">Durante el </w:t>
      </w:r>
      <w:proofErr w:type="spellStart"/>
      <w:r w:rsidRPr="00282242">
        <w:rPr>
          <w:lang w:val="en-US"/>
        </w:rPr>
        <w:t>examen</w:t>
      </w:r>
      <w:proofErr w:type="spellEnd"/>
      <w:r w:rsidRPr="00282242">
        <w:rPr>
          <w:lang w:val="en-US"/>
        </w:rPr>
        <w:t xml:space="preserve">, </w:t>
      </w:r>
      <w:proofErr w:type="spellStart"/>
      <w:r w:rsidRPr="00282242">
        <w:rPr>
          <w:lang w:val="en-US"/>
        </w:rPr>
        <w:t>sobre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todo</w:t>
      </w:r>
      <w:proofErr w:type="spellEnd"/>
      <w:r w:rsidRPr="00282242">
        <w:rPr>
          <w:lang w:val="en-US"/>
        </w:rPr>
        <w:t xml:space="preserve"> en </w:t>
      </w:r>
      <w:proofErr w:type="spellStart"/>
      <w:r w:rsidRPr="00282242">
        <w:rPr>
          <w:lang w:val="en-US"/>
        </w:rPr>
        <w:t>caso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múltiples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casos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tortura</w:t>
      </w:r>
      <w:proofErr w:type="spellEnd"/>
      <w:r w:rsidRPr="00282242">
        <w:rPr>
          <w:lang w:val="en-US"/>
        </w:rPr>
        <w:t xml:space="preserve">, </w:t>
      </w:r>
      <w:proofErr w:type="spellStart"/>
      <w:r w:rsidRPr="00282242">
        <w:rPr>
          <w:lang w:val="en-US"/>
        </w:rPr>
        <w:t>informó</w:t>
      </w:r>
      <w:proofErr w:type="spellEnd"/>
      <w:r w:rsidRPr="00282242">
        <w:rPr>
          <w:lang w:val="en-US"/>
        </w:rPr>
        <w:t xml:space="preserve"> la </w:t>
      </w:r>
      <w:proofErr w:type="spellStart"/>
      <w:r w:rsidRPr="00282242">
        <w:rPr>
          <w:lang w:val="en-US"/>
        </w:rPr>
        <w:t>lesión</w:t>
      </w:r>
      <w:proofErr w:type="spellEnd"/>
      <w:r w:rsidRPr="00282242">
        <w:rPr>
          <w:lang w:val="en-US"/>
        </w:rPr>
        <w:t xml:space="preserve"> u </w:t>
      </w:r>
      <w:proofErr w:type="spellStart"/>
      <w:r w:rsidRPr="00282242">
        <w:rPr>
          <w:lang w:val="en-US"/>
        </w:rPr>
        <w:t>observado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puede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estar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relacionado</w:t>
      </w:r>
      <w:proofErr w:type="spellEnd"/>
      <w:r w:rsidRPr="00282242">
        <w:rPr>
          <w:lang w:val="en-US"/>
        </w:rPr>
        <w:t xml:space="preserve"> con el </w:t>
      </w:r>
      <w:proofErr w:type="spellStart"/>
      <w:r w:rsidRPr="00282242">
        <w:rPr>
          <w:lang w:val="en-US"/>
        </w:rPr>
        <w:t>número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evento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correspondiente</w:t>
      </w:r>
      <w:proofErr w:type="spellEnd"/>
      <w:r w:rsidRPr="00282242">
        <w:rPr>
          <w:lang w:val="en-US"/>
        </w:rPr>
        <w:t xml:space="preserve"> en el </w:t>
      </w:r>
      <w:proofErr w:type="spellStart"/>
      <w:r w:rsidRPr="00282242">
        <w:rPr>
          <w:lang w:val="en-US"/>
        </w:rPr>
        <w:t>diagrama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cuerpo</w:t>
      </w:r>
      <w:proofErr w:type="spellEnd"/>
      <w:r w:rsidRPr="00282242">
        <w:rPr>
          <w:lang w:val="en-US"/>
        </w:rPr>
        <w:t xml:space="preserve"> y en la </w:t>
      </w:r>
      <w:proofErr w:type="spellStart"/>
      <w:r w:rsidRPr="00282242">
        <w:rPr>
          <w:lang w:val="en-US"/>
        </w:rPr>
        <w:t>documentación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fotográfica</w:t>
      </w:r>
      <w:proofErr w:type="spellEnd"/>
      <w:r w:rsidRPr="00282242">
        <w:rPr>
          <w:lang w:val="en-US"/>
        </w:rPr>
        <w:t>.</w:t>
      </w:r>
      <w:bookmarkStart w:id="0" w:name="_GoBack"/>
      <w:bookmarkEnd w:id="0"/>
      <w:proofErr w:type="gramEnd"/>
    </w:p>
    <w:sectPr w:rsidR="003A5024" w:rsidRPr="003A5024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603491-E0C0-43B3-A43F-F9FE2C6E3755}"/>
    <w:docVar w:name="dgnword-eventsink" w:val="127758448"/>
  </w:docVars>
  <w:rsids>
    <w:rsidRoot w:val="003A5024"/>
    <w:rsid w:val="00090046"/>
    <w:rsid w:val="00282242"/>
    <w:rsid w:val="003A5024"/>
    <w:rsid w:val="008447F4"/>
    <w:rsid w:val="00A80703"/>
    <w:rsid w:val="00AA65E2"/>
    <w:rsid w:val="00CE36B7"/>
    <w:rsid w:val="00F27223"/>
    <w:rsid w:val="00F27485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tw</cp:lastModifiedBy>
  <cp:revision>2</cp:revision>
  <dcterms:created xsi:type="dcterms:W3CDTF">2013-05-27T16:17:00Z</dcterms:created>
  <dcterms:modified xsi:type="dcterms:W3CDTF">2013-05-27T16:17:00Z</dcterms:modified>
</cp:coreProperties>
</file>