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96" w:rsidRPr="00903B9D" w:rsidRDefault="00B31FA2">
      <w:r w:rsidRPr="00903B9D">
        <w:t>Ejercicio</w:t>
      </w:r>
      <w:r w:rsidR="008B0DDD" w:rsidRPr="00903B9D">
        <w:t xml:space="preserve"> 1 – ARTIP </w:t>
      </w:r>
      <w:r w:rsidRPr="00903B9D">
        <w:t>Capacitación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7"/>
      </w:tblGrid>
      <w:tr w:rsidR="008B0DDD" w:rsidRPr="00903B9D" w:rsidTr="008B0DDD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</w:pPr>
            <w:r w:rsidRPr="00903B9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Protocol</w:t>
            </w:r>
            <w:r w:rsidR="00B31FA2" w:rsidRPr="00903B9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o de Estambul</w:t>
            </w:r>
            <w:r w:rsidRPr="00903B9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B</w:t>
            </w:r>
            <w:r w:rsidR="00B31FA2" w:rsidRPr="00903B9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ásico</w:t>
            </w:r>
            <w:r w:rsidRPr="00903B9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 xml:space="preserve"> I</w:t>
            </w:r>
            <w:r w:rsidRPr="00903B9D">
              <w:rPr>
                <w:rFonts w:ascii="Trebuchet MS" w:eastAsia="Times New Roman" w:hAnsi="Trebuchet MS" w:cs="Times New Roman"/>
                <w:color w:val="333333"/>
                <w:sz w:val="20"/>
                <w:lang w:eastAsia="el-GR"/>
              </w:rPr>
              <w:t> </w:t>
            </w:r>
            <w:r w:rsidRPr="00903B9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  <w:br/>
            </w:r>
          </w:p>
          <w:p w:rsidR="008B0DDD" w:rsidRPr="00903B9D" w:rsidRDefault="00661CAE" w:rsidP="00661CA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l-GR"/>
              </w:rPr>
            </w:pPr>
            <w:r w:rsidRPr="00903B9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Evaluación de la comprensión básica de componentes fundamentales del Protocolo de Estambul.</w:t>
            </w:r>
          </w:p>
        </w:tc>
      </w:tr>
    </w:tbl>
    <w:p w:rsidR="008B0DDD" w:rsidRPr="00903B9D" w:rsidRDefault="008B0DDD" w:rsidP="008B0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903B9D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1"/>
        <w:gridCol w:w="182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971405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¿Qué es el Protocolo de Estambul?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B0DDD" w:rsidRPr="00903B9D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2162175" cy="3190875"/>
                  <wp:effectExtent l="19050" t="0" r="9525" b="0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E61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acuerdo internacional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0C16D1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estándar de capacitación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0C16D1" w:rsidP="000C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l-GR"/>
              </w:rPr>
              <w:t>Un  manual sobre el tratamiento médico de víctimas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7306F2" w:rsidRPr="00903B9D" w:rsidRDefault="007306F2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lastRenderedPageBreak/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2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0C16D1" w:rsidP="00D26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La salud mental </w:t>
            </w:r>
            <w:r w:rsidR="00D26197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interviene en</w:t>
            </w: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todas las investigaciones, porque... </w:t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0C16D1" w:rsidP="007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la reacción psicológica a la tortura (trauma psicológico) puede interferir </w:t>
            </w:r>
            <w:r w:rsidR="007D2A2B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 la memoria y el relato de lo ocurrido.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7306F2" w:rsidP="00F4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 reacción psicológica a la tortura (trauma psicológico)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42359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constituye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un indicio.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0A50E8" w:rsidP="0073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12AE92A2" wp14:editId="4E3C1AFE">
                  <wp:extent cx="152400" cy="152400"/>
                  <wp:effectExtent l="19050" t="0" r="0" b="0"/>
                  <wp:docPr id="4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F42359" w:rsidP="00F4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 reacción psicológica a la tortura (trauma psicológico) es a causa de su frecuencia un aspecto importante a considerar.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ED425C" w:rsidRPr="00903B9D" w:rsidRDefault="00ED425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285"/>
        <w:gridCol w:w="388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3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57D99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El Protocolo de Estambul contiene…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1DC3BFB1" wp14:editId="799D9AD3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57D99" w:rsidP="0085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información médica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2E499354" wp14:editId="57A5CEF6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57D9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información legal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0F019E38" wp14:editId="4C1F7E92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5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informa</w:t>
            </w:r>
            <w:r w:rsidR="00857D99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</w:t>
            </w:r>
            <w:r w:rsidR="00857D99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ó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</w:t>
            </w:r>
            <w:r w:rsidR="00857D99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psicológica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6F4771AA" wp14:editId="22E083AA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57D9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directivas para el tratamiento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19"/>
        <w:gridCol w:w="254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4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29323F" w:rsidP="002932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La tortur</w:t>
            </w:r>
            <w:r w:rsidR="00ED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29323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es </w:t>
            </w:r>
            <w:r w:rsidR="00EC52C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permitida si hay vidas en peligro.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29323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es </w:t>
            </w:r>
            <w:r w:rsidR="00EC52C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permitida si un tribunal de justicia lo exige.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EC52CD" w:rsidP="002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no es </w:t>
            </w:r>
            <w:r w:rsidR="0029323F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permitida</w:t>
            </w:r>
            <w:r w:rsidR="0029323F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 ningún caso.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9A4A7C" w:rsidRPr="00903B9D" w:rsidRDefault="009A4A7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9A4A7C" w:rsidRPr="00903B9D" w:rsidRDefault="009A4A7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9A4A7C" w:rsidRPr="00903B9D" w:rsidRDefault="009A4A7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9A4A7C" w:rsidRPr="00903B9D" w:rsidRDefault="009A4A7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lastRenderedPageBreak/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5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9A4A7C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El Protocolo de Estambul consiste de...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7A76D8CF" wp14:editId="3C686F3E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9A4A7C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capítulos separados para juristas y profesionales de la salud.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4583B528" wp14:editId="68C98E5B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9A4A7C" w:rsidP="009A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capítulos con diferentes enfoques  relevantes para todos los profesionales.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 wp14:anchorId="17671632" wp14:editId="68CB4D89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F25D2A" w:rsidP="00F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los textos completos de las directivas de los derechos humanos internacionales.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4E3AF9" w:rsidRPr="00903B9D" w:rsidRDefault="004E3AF9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343"/>
        <w:gridCol w:w="33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6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4E3AF9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El Protocolo de Estambul fue creado por ...</w:t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equipo legal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Εικόνα 3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CC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equipo de expertos en medicina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equipo interdisciplinario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7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Los anexos del Protocolo de Estambul  incluyen.. 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CC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capítulo sob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 las pruebas de diagnóstico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capítulo sobre dibujos anatómicos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directrices para la evaluación médica de la tortura y los malos tratos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C36A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 manual para el tratamiento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6773BC" w:rsidRPr="00903B9D" w:rsidRDefault="006773B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6773BC" w:rsidRPr="00903B9D" w:rsidRDefault="006773B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6773BC" w:rsidRPr="00903B9D" w:rsidRDefault="006773BC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lastRenderedPageBreak/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8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6773BC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El Protocolo de Estambul cuenta con el apoyo de…</w:t>
            </w:r>
          </w:p>
        </w:tc>
      </w:tr>
      <w:tr w:rsidR="008B0DDD" w:rsidRPr="00903B9D" w:rsidTr="008B0DDD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33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6773BC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 Asociación Médica Mundial   (AMM)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6773BC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  Asociación Psiquiátrica Mundial   (APM)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6773BC" w:rsidP="0067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as Naciones Unidas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6601E3" w:rsidP="0066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el Consejo Internacional de Rehabilitación de Víctimas de la Tortura (sigla en inglés: 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IRCT</w:t>
            </w: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p w:rsidR="008B0DDD" w:rsidRPr="00903B9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9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C234F6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Los médicos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Εικόνα 5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903B9D" w:rsidP="0090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  <w:t>deben consentir a atender la salud en caso de tortura mantenida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Εικόνα 5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EA71CB" w:rsidP="00EA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 deben documentar torturas, si así lo ordenan autoridades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más altas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Εικόνα 5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EA71CB" w:rsidP="00EA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deben</w:t>
            </w: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participar participar en la práctica de la tortura o callar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la.</w:t>
            </w: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Εικόνα 6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EA71CB" w:rsidP="008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tienen el permiso de  </w:t>
            </w:r>
            <w:r w:rsidR="00891F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soportar tortura</w:t>
            </w:r>
            <w:r w:rsidRPr="00EA71C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si hay vidas en peligro.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91FC6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Εικόνα 6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91FC6" w:rsidRDefault="00891FC6" w:rsidP="008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</w:pPr>
            <w:r w:rsidRPr="00891F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hacer un esfuerzo máximo para que </w:t>
            </w:r>
            <w:r w:rsidRPr="00891F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 tortura</w:t>
            </w:r>
            <w:r w:rsidR="00C913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cese</w:t>
            </w:r>
            <w:r w:rsidRPr="00891F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C913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deben </w:t>
            </w:r>
            <w:r w:rsidRPr="00891F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documentarla y denunciarla</w:t>
            </w:r>
            <w:r w:rsidR="00C913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91FC6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</w:pPr>
            <w:r w:rsidRPr="00891FC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l-GR"/>
              </w:rPr>
              <w:t> </w:t>
            </w:r>
          </w:p>
        </w:tc>
      </w:tr>
      <w:tr w:rsidR="008B0DDD" w:rsidRPr="00891FC6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91FC6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es-ES_tradnl" w:eastAsia="el-GR"/>
              </w:rPr>
            </w:pPr>
          </w:p>
        </w:tc>
      </w:tr>
    </w:tbl>
    <w:p w:rsidR="008B0DDD" w:rsidRPr="00891FC6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el-GR"/>
        </w:rPr>
      </w:pPr>
    </w:p>
    <w:p w:rsidR="008B0DDD" w:rsidRPr="00891FC6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750"/>
        <w:gridCol w:w="6493"/>
        <w:gridCol w:w="180"/>
      </w:tblGrid>
      <w:tr w:rsidR="008B0DDD" w:rsidRPr="00903B9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l-GR"/>
              </w:rPr>
              <w:t>Pregunta</w:t>
            </w:r>
            <w:r w:rsidR="008B0DDD"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10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A2314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Para </w:t>
            </w:r>
            <w:r w:rsidR="004C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los </w:t>
            </w:r>
            <w:r w:rsidRPr="00BA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miembros de la</w:t>
            </w:r>
            <w:r w:rsidR="00A0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s</w:t>
            </w:r>
            <w:r w:rsidRPr="00BA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profesi</w:t>
            </w:r>
            <w:r w:rsidR="00A0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ones</w:t>
            </w:r>
            <w:r w:rsidRPr="00BA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="00A0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jurídicas</w:t>
            </w:r>
            <w:r w:rsidRPr="00BA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 </w:t>
            </w:r>
            <w:r w:rsidR="008B0DDD"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B0DDD" w:rsidRPr="00903B9D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B970A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Εικόνα 6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6205F" w:rsidP="00BA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</w:t>
            </w:r>
            <w:r w:rsidR="00BA2314" w:rsidRP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o existen </w:t>
            </w:r>
            <w:r w:rsid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directivas</w:t>
            </w:r>
            <w:r w:rsidR="00BA2314" w:rsidRP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internacionales </w:t>
            </w:r>
            <w:r w:rsid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que rigen el comportamiento profesional.</w:t>
            </w:r>
            <w:r w:rsidR="00BA2314" w:rsidRP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Sólo</w:t>
            </w:r>
            <w:r w:rsidR="00BA2314" w:rsidRP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el derecho nacional y los colegios de abogados</w:t>
            </w:r>
            <w:r w:rsid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lo regulan</w:t>
            </w:r>
            <w:r w:rsidR="00BA2314" w:rsidRPr="00BA231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Εικόνα 6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6205F" w:rsidP="0086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05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 aplican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directivas</w:t>
            </w:r>
            <w:r w:rsidRPr="0086205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internacionales.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903B9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3B9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903B9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903B9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903B9D" w:rsidRDefault="008B0DDD" w:rsidP="008B0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903B9D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8B0DDD" w:rsidRPr="00903B9D" w:rsidRDefault="008B0DDD"/>
    <w:sectPr w:rsidR="008B0DDD" w:rsidRPr="00903B9D" w:rsidSect="00B7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D"/>
    <w:rsid w:val="000A50E8"/>
    <w:rsid w:val="000C16D1"/>
    <w:rsid w:val="0029323F"/>
    <w:rsid w:val="004C77F4"/>
    <w:rsid w:val="004D7ED6"/>
    <w:rsid w:val="004E3AF9"/>
    <w:rsid w:val="006601E3"/>
    <w:rsid w:val="00661CAE"/>
    <w:rsid w:val="006773BC"/>
    <w:rsid w:val="007306F2"/>
    <w:rsid w:val="007D2A2B"/>
    <w:rsid w:val="00857D99"/>
    <w:rsid w:val="0086205F"/>
    <w:rsid w:val="00891FC6"/>
    <w:rsid w:val="008B0DDD"/>
    <w:rsid w:val="00903B9D"/>
    <w:rsid w:val="00971405"/>
    <w:rsid w:val="009A4A7C"/>
    <w:rsid w:val="00A06FA5"/>
    <w:rsid w:val="00B31FA2"/>
    <w:rsid w:val="00B70396"/>
    <w:rsid w:val="00B970A9"/>
    <w:rsid w:val="00BA2314"/>
    <w:rsid w:val="00BA5101"/>
    <w:rsid w:val="00BE618F"/>
    <w:rsid w:val="00C234F6"/>
    <w:rsid w:val="00C913A9"/>
    <w:rsid w:val="00CC36A2"/>
    <w:rsid w:val="00D26197"/>
    <w:rsid w:val="00EA71CB"/>
    <w:rsid w:val="00EC52CD"/>
    <w:rsid w:val="00ED425C"/>
    <w:rsid w:val="00F25D2A"/>
    <w:rsid w:val="00F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38A5-26B4-4A3D-A121-A55947CF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396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B0DDD"/>
  </w:style>
  <w:style w:type="paragraph" w:styleId="StandardWeb">
    <w:name w:val="Normal (Web)"/>
    <w:basedOn w:val="Standard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Absatz-Standardschriftart"/>
    <w:rsid w:val="008B0DDD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Hyperlink">
    <w:name w:val="Hyperlink"/>
    <w:basedOn w:val="Absatz-Standardschriftart"/>
    <w:uiPriority w:val="99"/>
    <w:semiHidden/>
    <w:unhideWhenUsed/>
    <w:rsid w:val="008B0DDD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Mo Chats</cp:lastModifiedBy>
  <cp:revision>22</cp:revision>
  <dcterms:created xsi:type="dcterms:W3CDTF">2013-05-07T13:27:00Z</dcterms:created>
  <dcterms:modified xsi:type="dcterms:W3CDTF">2013-05-07T18:15:00Z</dcterms:modified>
</cp:coreProperties>
</file>