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912" w:rsidRPr="00AF256D" w:rsidRDefault="00AF256D" w:rsidP="00530912">
      <w:r>
        <w:rPr>
          <w:lang w:val="en-US"/>
        </w:rPr>
        <w:t xml:space="preserve"> </w:t>
      </w:r>
      <w:r w:rsidR="00340750" w:rsidRPr="00AF256D">
        <w:t>Ejercicio</w:t>
      </w:r>
      <w:r w:rsidR="00530912" w:rsidRPr="00AF256D">
        <w:t xml:space="preserve"> 4 – ARTIP </w:t>
      </w:r>
      <w:r w:rsidR="00E41638" w:rsidRPr="00AF256D">
        <w:t>Capacitación</w:t>
      </w:r>
    </w:p>
    <w:tbl>
      <w:tblPr>
        <w:tblW w:w="4950" w:type="pct"/>
        <w:tblBorders>
          <w:top w:val="single" w:sz="6" w:space="0" w:color="F8F8F8"/>
          <w:left w:val="single" w:sz="6" w:space="0" w:color="F8F8F8"/>
          <w:bottom w:val="single" w:sz="6" w:space="0" w:color="F8F8F8"/>
          <w:right w:val="single" w:sz="6" w:space="0" w:color="F8F8F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 w:rsidR="00F46BDF" w:rsidRPr="00AF256D" w:rsidTr="00F46BDF">
        <w:tc>
          <w:tcPr>
            <w:tcW w:w="0" w:type="auto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1638" w:rsidRPr="00AF256D" w:rsidRDefault="004B37AC" w:rsidP="00E41638">
            <w:pPr>
              <w:spacing w:after="0" w:line="300" w:lineRule="atLeast"/>
            </w:pPr>
            <w:r w:rsidRPr="00AF256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Investigación L</w:t>
            </w:r>
            <w:r w:rsidR="00E41638" w:rsidRPr="00AF256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egal</w:t>
            </w:r>
            <w:r w:rsidR="00E41638" w:rsidRPr="00AF256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 xml:space="preserve"> </w:t>
            </w:r>
          </w:p>
          <w:p w:rsidR="00F46BDF" w:rsidRPr="00AF256D" w:rsidRDefault="00E41638" w:rsidP="00E41638">
            <w:pPr>
              <w:spacing w:before="100" w:beforeAutospacing="1" w:after="100" w:afterAutospacing="1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AF256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Autoevaluación ejercicio para la Investigación Legal</w:t>
            </w:r>
            <w:r w:rsidRPr="00AF256D">
              <w:t xml:space="preserve"> </w:t>
            </w:r>
            <w:hyperlink r:id="rId5" w:history="1">
              <w:r w:rsidR="00F46BDF" w:rsidRPr="00AF256D">
                <w:rPr>
                  <w:rFonts w:ascii="Trebuchet MS" w:eastAsia="Times New Roman" w:hAnsi="Trebuchet MS" w:cs="Times New Roman"/>
                  <w:color w:val="999999"/>
                  <w:sz w:val="20"/>
                  <w:szCs w:val="20"/>
                </w:rPr>
                <w:br/>
              </w:r>
            </w:hyperlink>
          </w:p>
        </w:tc>
      </w:tr>
    </w:tbl>
    <w:p w:rsidR="00F46BDF" w:rsidRPr="00AF256D" w:rsidRDefault="00F46BDF" w:rsidP="00F46BD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AF256D">
        <w:rPr>
          <w:rFonts w:ascii="Arial" w:eastAsia="Times New Roman" w:hAnsi="Arial" w:cs="Arial"/>
          <w:vanish/>
          <w:sz w:val="16"/>
          <w:szCs w:val="16"/>
        </w:rPr>
        <w:t>Αρχή φόρμας</w:t>
      </w:r>
    </w:p>
    <w:p w:rsidR="00F46BDF" w:rsidRPr="00AF256D" w:rsidRDefault="00F46BDF" w:rsidP="00F46BDF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</w:rPr>
      </w:pPr>
      <w:r w:rsidRPr="00AF256D">
        <w:rPr>
          <w:rFonts w:ascii="Trebuchet MS" w:eastAsia="Times New Roman" w:hAnsi="Trebuchet MS" w:cs="Times New Roman"/>
          <w:color w:val="333333"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in;height:17.85pt" o:ole="">
            <v:imagedata r:id="rId6" o:title=""/>
          </v:shape>
          <w:control r:id="rId7" w:name="DefaultOcxName" w:shapeid="_x0000_i1028"/>
        </w:object>
      </w:r>
    </w:p>
    <w:tbl>
      <w:tblPr>
        <w:tblW w:w="5016" w:type="pct"/>
        <w:tblInd w:w="-15" w:type="dxa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71"/>
        <w:gridCol w:w="750"/>
        <w:gridCol w:w="7801"/>
        <w:gridCol w:w="218"/>
      </w:tblGrid>
      <w:tr w:rsidR="00F46BDF" w:rsidRPr="00AF256D" w:rsidTr="00652CFB">
        <w:tc>
          <w:tcPr>
            <w:tcW w:w="0" w:type="auto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AF256D" w:rsidRDefault="00E41638" w:rsidP="00F46BDF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AF256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u w:val="single"/>
              </w:rPr>
              <w:t>Pregunta</w:t>
            </w:r>
            <w:r w:rsidR="00F46BDF" w:rsidRPr="00AF256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: 1</w:t>
            </w:r>
          </w:p>
        </w:tc>
      </w:tr>
      <w:tr w:rsidR="00F46BDF" w:rsidRPr="00AF256D" w:rsidTr="00652CFB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AF256D" w:rsidRDefault="008B6E2D" w:rsidP="008B6E2D">
            <w:pPr>
              <w:spacing w:after="24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AF256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Tras recepción del informe realizado por la</w:t>
            </w:r>
            <w:r w:rsidR="007C3CE7" w:rsidRPr="00AF256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 xml:space="preserve"> comisión de indagación</w:t>
            </w:r>
            <w:r w:rsidR="00652CFB" w:rsidRPr="00AF256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 xml:space="preserve">, </w:t>
            </w:r>
            <w:r w:rsidR="007C3CE7" w:rsidRPr="00AF256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el Estado debe</w:t>
            </w:r>
            <w:r w:rsidR="00652CFB" w:rsidRPr="00AF256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…</w:t>
            </w:r>
            <w:r w:rsidR="00F46BDF" w:rsidRPr="00AF256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br/>
            </w:r>
          </w:p>
        </w:tc>
      </w:tr>
      <w:tr w:rsidR="00F46BDF" w:rsidRPr="00AF256D" w:rsidTr="00652CFB">
        <w:tc>
          <w:tcPr>
            <w:tcW w:w="77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AF256D" w:rsidRDefault="00E41638" w:rsidP="00F46BDF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AF256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Opción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AF256D" w:rsidRDefault="00F46BDF" w:rsidP="00F46BDF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AF256D" w:rsidRDefault="00E41638" w:rsidP="00F46BDF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AF256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Respuesta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AF256D" w:rsidRDefault="00F46BDF" w:rsidP="00F46BDF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</w:tr>
      <w:tr w:rsidR="00652CFB" w:rsidRPr="00AF256D" w:rsidTr="00652CFB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52CFB" w:rsidRPr="00AF256D" w:rsidRDefault="00652CFB" w:rsidP="00652CFB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AF256D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eastAsia="es-ES_tradnl"/>
              </w:rPr>
              <w:drawing>
                <wp:inline distT="0" distB="0" distL="0" distR="0" wp14:anchorId="7F327E81" wp14:editId="4F2C088F">
                  <wp:extent cx="152400" cy="152400"/>
                  <wp:effectExtent l="0" t="0" r="0" b="0"/>
                  <wp:docPr id="1" name="Εικόνα 1" descr="http://etraining.istanbulprotocol.info/template/artip/img/radio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training.istanbulprotocol.info/template/artip/img/radio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52CFB" w:rsidRPr="00AF256D" w:rsidRDefault="00652CFB" w:rsidP="00652CFB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52CFB" w:rsidRPr="00AF256D" w:rsidRDefault="00652CFB" w:rsidP="00652CFB">
            <w:pPr>
              <w:spacing w:after="0" w:line="300" w:lineRule="atLeast"/>
            </w:pPr>
            <w:r w:rsidRPr="00AF256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fijar una audiencia con la presunta víctima de tortura.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52CFB" w:rsidRPr="00AF256D" w:rsidRDefault="00652CFB" w:rsidP="00652CFB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AF256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652CFB" w:rsidRPr="00AF256D" w:rsidTr="00652CFB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52CFB" w:rsidRPr="00AF256D" w:rsidRDefault="00652CFB" w:rsidP="00652CFB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AF256D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eastAsia="es-ES_tradnl"/>
              </w:rPr>
              <w:drawing>
                <wp:inline distT="0" distB="0" distL="0" distR="0" wp14:anchorId="67512CCA" wp14:editId="30302F3B">
                  <wp:extent cx="152400" cy="152400"/>
                  <wp:effectExtent l="0" t="0" r="0" b="0"/>
                  <wp:docPr id="3" name="Εικόνα 3" descr="http://etraining.istanbulprotocol.info/template/artip/img/radio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training.istanbulprotocol.info/template/artip/img/radio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52CFB" w:rsidRPr="00AF256D" w:rsidRDefault="00652CFB" w:rsidP="00652CFB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52CFB" w:rsidRPr="00AF256D" w:rsidRDefault="0032526A" w:rsidP="00652CFB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AF256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responder públicamente al informe.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52CFB" w:rsidRPr="00AF256D" w:rsidRDefault="00652CFB" w:rsidP="00652CFB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AF256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652CFB" w:rsidRPr="00AF256D" w:rsidTr="00652CFB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52CFB" w:rsidRPr="00AF256D" w:rsidRDefault="00652CFB" w:rsidP="00652CFB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AF256D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eastAsia="es-ES_tradnl"/>
              </w:rPr>
              <w:drawing>
                <wp:inline distT="0" distB="0" distL="0" distR="0" wp14:anchorId="4390A8D9" wp14:editId="1FAA7270">
                  <wp:extent cx="152400" cy="152400"/>
                  <wp:effectExtent l="0" t="0" r="0" b="0"/>
                  <wp:docPr id="5" name="Εικόνα 5" descr="http://etraining.istanbulprotocol.info/template/artip/img/radio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etraining.istanbulprotocol.info/template/artip/img/radio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52CFB" w:rsidRPr="00AF256D" w:rsidRDefault="00652CFB" w:rsidP="00652CFB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52CFB" w:rsidRPr="00AF256D" w:rsidRDefault="0032526A" w:rsidP="008F67AC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AF256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 xml:space="preserve">proceder a </w:t>
            </w:r>
            <w:r w:rsidR="008F67AC" w:rsidRPr="00AF256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la</w:t>
            </w:r>
            <w:r w:rsidRPr="00AF256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 xml:space="preserve"> evaluación de</w:t>
            </w:r>
            <w:r w:rsidR="008F67AC" w:rsidRPr="00AF256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 xml:space="preserve"> la credibilidad y</w:t>
            </w:r>
            <w:r w:rsidRPr="00AF256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 xml:space="preserve"> plausibilidad del informe.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52CFB" w:rsidRPr="00AF256D" w:rsidRDefault="00652CFB" w:rsidP="00652CFB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AF256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652CFB" w:rsidRPr="00AF256D" w:rsidTr="00652CFB">
        <w:tc>
          <w:tcPr>
            <w:tcW w:w="0" w:type="auto"/>
            <w:gridSpan w:val="4"/>
            <w:shd w:val="clear" w:color="auto" w:fill="F8F8F8"/>
            <w:hideMark/>
          </w:tcPr>
          <w:p w:rsidR="00652CFB" w:rsidRPr="00AF256D" w:rsidRDefault="00652CFB" w:rsidP="00652CFB">
            <w:pPr>
              <w:spacing w:after="0" w:line="300" w:lineRule="atLeast"/>
              <w:jc w:val="right"/>
              <w:rPr>
                <w:rFonts w:ascii="Trebuchet MS" w:eastAsia="Times New Roman" w:hAnsi="Trebuchet MS" w:cs="Times New Roman"/>
                <w:b/>
                <w:bCs/>
                <w:color w:val="777777"/>
                <w:sz w:val="20"/>
                <w:szCs w:val="20"/>
              </w:rPr>
            </w:pPr>
          </w:p>
        </w:tc>
      </w:tr>
    </w:tbl>
    <w:p w:rsidR="00F46BDF" w:rsidRPr="00AF256D" w:rsidRDefault="00F46BDF" w:rsidP="00F46BDF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</w:rPr>
      </w:pPr>
    </w:p>
    <w:tbl>
      <w:tblPr>
        <w:tblW w:w="5016" w:type="pct"/>
        <w:tblInd w:w="-15" w:type="dxa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385"/>
        <w:gridCol w:w="1346"/>
        <w:gridCol w:w="6588"/>
        <w:gridCol w:w="221"/>
      </w:tblGrid>
      <w:tr w:rsidR="00F46BDF" w:rsidRPr="00AF256D" w:rsidTr="00AE7AB0">
        <w:tc>
          <w:tcPr>
            <w:tcW w:w="0" w:type="auto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AF256D" w:rsidRDefault="00E41638" w:rsidP="00F46BDF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AF256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u w:val="single"/>
              </w:rPr>
              <w:t>Pregunta</w:t>
            </w:r>
            <w:r w:rsidR="00F46BDF" w:rsidRPr="00AF256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: 2</w:t>
            </w:r>
          </w:p>
        </w:tc>
      </w:tr>
      <w:tr w:rsidR="00F46BDF" w:rsidRPr="00AF256D" w:rsidTr="00AE7AB0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AF256D" w:rsidRDefault="00AE7AB0" w:rsidP="00AE7AB0">
            <w:pPr>
              <w:spacing w:after="24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AF256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¿</w:t>
            </w:r>
            <w:proofErr w:type="spellStart"/>
            <w:r w:rsidRPr="00AF256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Cúal</w:t>
            </w:r>
            <w:proofErr w:type="spellEnd"/>
            <w:r w:rsidRPr="00AF256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 xml:space="preserve"> de las siguientes respuestas no constituye un propósito de una investigación y documentación eficaces de la tortura?</w:t>
            </w:r>
            <w:r w:rsidR="00F46BDF" w:rsidRPr="00AF256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 xml:space="preserve"> </w:t>
            </w:r>
            <w:r w:rsidR="00F46BDF" w:rsidRPr="00AF256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br/>
            </w:r>
          </w:p>
        </w:tc>
      </w:tr>
      <w:tr w:rsidR="00AE7AB0" w:rsidRPr="00AF256D" w:rsidTr="00AE7AB0">
        <w:tc>
          <w:tcPr>
            <w:tcW w:w="105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AF256D" w:rsidRDefault="00E41638" w:rsidP="00F46BDF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AF256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Opción</w:t>
            </w:r>
          </w:p>
        </w:tc>
        <w:tc>
          <w:tcPr>
            <w:tcW w:w="102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AF256D" w:rsidRDefault="00F46BDF" w:rsidP="00F46BDF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AF256D" w:rsidRDefault="00E41638" w:rsidP="00F46BDF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AF256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Respuesta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AF256D" w:rsidRDefault="00F46BDF" w:rsidP="00F46BDF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</w:tr>
      <w:tr w:rsidR="00AE7AB0" w:rsidRPr="00AF256D" w:rsidTr="00AE7AB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7AB0" w:rsidRPr="00AF256D" w:rsidRDefault="00AE7AB0" w:rsidP="00AE7AB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AF256D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eastAsia="es-ES_tradnl"/>
              </w:rPr>
              <w:drawing>
                <wp:inline distT="0" distB="0" distL="0" distR="0" wp14:anchorId="0F208589" wp14:editId="6DAF85A6">
                  <wp:extent cx="152400" cy="152400"/>
                  <wp:effectExtent l="0" t="0" r="0" b="0"/>
                  <wp:docPr id="7" name="Εικόνα 7" descr="http://etraining.istanbulprotocol.info/template/artip/img/radio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etraining.istanbulprotocol.info/template/artip/img/radio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7AB0" w:rsidRPr="00AF256D" w:rsidRDefault="00AE7AB0" w:rsidP="00AE7AB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7AB0" w:rsidRPr="00AF256D" w:rsidRDefault="00AE7AB0" w:rsidP="00AE7AB0">
            <w:pPr>
              <w:spacing w:after="0" w:line="300" w:lineRule="atLeast"/>
            </w:pPr>
            <w:r w:rsidRPr="00AF256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Establecer y reconocer la responsabilidad de las personas y de los</w:t>
            </w:r>
          </w:p>
          <w:p w:rsidR="00AE7AB0" w:rsidRPr="00AF256D" w:rsidRDefault="00AE7AB0" w:rsidP="00AE7AB0">
            <w:pPr>
              <w:spacing w:after="0" w:line="300" w:lineRule="atLeast"/>
            </w:pPr>
            <w:r w:rsidRPr="00AF256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Estados.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7AB0" w:rsidRPr="00AF256D" w:rsidRDefault="00AE7AB0" w:rsidP="00AE7AB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AF256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AE7AB0" w:rsidRPr="00AF256D" w:rsidTr="00AE7AB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7AB0" w:rsidRPr="00AF256D" w:rsidRDefault="00AE7AB0" w:rsidP="00AE7AB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AF256D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eastAsia="es-ES_tradnl"/>
              </w:rPr>
              <w:drawing>
                <wp:inline distT="0" distB="0" distL="0" distR="0" wp14:anchorId="01A729F2" wp14:editId="0500C71D">
                  <wp:extent cx="152400" cy="152400"/>
                  <wp:effectExtent l="0" t="0" r="0" b="0"/>
                  <wp:docPr id="9" name="Εικόνα 9" descr="http://etraining.istanbulprotocol.info/template/artip/img/radio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etraining.istanbulprotocol.info/template/artip/img/radio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7AB0" w:rsidRPr="00AF256D" w:rsidRDefault="00AE7AB0" w:rsidP="00AE7AB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7AB0" w:rsidRPr="00AF256D" w:rsidRDefault="00AE7AB0" w:rsidP="00AE7AB0">
            <w:pPr>
              <w:spacing w:after="0" w:line="300" w:lineRule="atLeast"/>
            </w:pPr>
            <w:r w:rsidRPr="00AF256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Colectar pruebas para demostrar la inocencia del presunto perpetrador.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7AB0" w:rsidRPr="00AF256D" w:rsidRDefault="00AE7AB0" w:rsidP="00AE7AB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AF256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AE7AB0" w:rsidRPr="00AF256D" w:rsidTr="00AE7AB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7AB0" w:rsidRPr="00AF256D" w:rsidRDefault="00AE7AB0" w:rsidP="00AE7AB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AF256D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eastAsia="es-ES_tradnl"/>
              </w:rPr>
              <w:drawing>
                <wp:inline distT="0" distB="0" distL="0" distR="0" wp14:anchorId="09E35EBC" wp14:editId="72B5FDEF">
                  <wp:extent cx="152400" cy="152400"/>
                  <wp:effectExtent l="0" t="0" r="0" b="0"/>
                  <wp:docPr id="11" name="Εικόνα 11" descr="http://etraining.istanbulprotocol.info/template/artip/img/radio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etraining.istanbulprotocol.info/template/artip/img/radio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7AB0" w:rsidRPr="00AF256D" w:rsidRDefault="00AE7AB0" w:rsidP="00AE7AB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7AB0" w:rsidRPr="00AF256D" w:rsidRDefault="00AE7AB0" w:rsidP="00F27FAB">
            <w:pPr>
              <w:spacing w:after="0" w:line="300" w:lineRule="atLeast"/>
            </w:pPr>
            <w:r w:rsidRPr="00AF256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Facilita</w:t>
            </w:r>
            <w:r w:rsidR="008166EC" w:rsidRPr="00AF256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r el procesamiento</w:t>
            </w:r>
            <w:r w:rsidRPr="00AF256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7AB0" w:rsidRPr="00AF256D" w:rsidRDefault="00AE7AB0" w:rsidP="00AE7AB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AF256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AE7AB0" w:rsidRPr="00AF256D" w:rsidTr="00AE7AB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7AB0" w:rsidRPr="00AF256D" w:rsidRDefault="00AE7AB0" w:rsidP="00AE7AB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AF256D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eastAsia="es-ES_tradnl"/>
              </w:rPr>
              <w:drawing>
                <wp:inline distT="0" distB="0" distL="0" distR="0" wp14:anchorId="4ADBBE21" wp14:editId="6B19D13A">
                  <wp:extent cx="152400" cy="152400"/>
                  <wp:effectExtent l="0" t="0" r="0" b="0"/>
                  <wp:docPr id="13" name="Εικόνα 13" descr="http://etraining.istanbulprotocol.info/template/artip/img/radio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etraining.istanbulprotocol.info/template/artip/img/radio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7AB0" w:rsidRPr="00AF256D" w:rsidRDefault="00AE7AB0" w:rsidP="00AE7AB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7AB0" w:rsidRPr="00AF256D" w:rsidRDefault="00AE7AB0" w:rsidP="00F27FAB">
            <w:pPr>
              <w:spacing w:after="0" w:line="300" w:lineRule="atLeast"/>
            </w:pPr>
            <w:r w:rsidRPr="00AF256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Identifica</w:t>
            </w:r>
            <w:r w:rsidR="00F27FAB" w:rsidRPr="00AF256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 xml:space="preserve">r </w:t>
            </w:r>
            <w:r w:rsidRPr="00AF256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las medidas necesarias para prevenir recurrencia.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7AB0" w:rsidRPr="00AF256D" w:rsidRDefault="00AE7AB0" w:rsidP="00AE7AB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AF256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F46BDF" w:rsidRPr="00AF256D" w:rsidTr="00AE7AB0">
        <w:tc>
          <w:tcPr>
            <w:tcW w:w="0" w:type="auto"/>
            <w:gridSpan w:val="4"/>
            <w:shd w:val="clear" w:color="auto" w:fill="F8F8F8"/>
            <w:hideMark/>
          </w:tcPr>
          <w:p w:rsidR="00F46BDF" w:rsidRPr="00AF256D" w:rsidRDefault="00F46BDF" w:rsidP="00F46BDF">
            <w:pPr>
              <w:spacing w:after="0" w:line="300" w:lineRule="atLeast"/>
              <w:jc w:val="right"/>
              <w:rPr>
                <w:rFonts w:ascii="Trebuchet MS" w:eastAsia="Times New Roman" w:hAnsi="Trebuchet MS" w:cs="Times New Roman"/>
                <w:b/>
                <w:bCs/>
                <w:color w:val="777777"/>
                <w:sz w:val="20"/>
                <w:szCs w:val="20"/>
              </w:rPr>
            </w:pPr>
          </w:p>
        </w:tc>
      </w:tr>
    </w:tbl>
    <w:p w:rsidR="00F46BDF" w:rsidRPr="00AF256D" w:rsidRDefault="00F46BDF" w:rsidP="00F46BDF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</w:rPr>
      </w:pPr>
    </w:p>
    <w:p w:rsidR="00CB2CA7" w:rsidRPr="00AF256D" w:rsidRDefault="00CB2CA7" w:rsidP="00F46BDF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</w:rPr>
      </w:pPr>
    </w:p>
    <w:p w:rsidR="00CB2CA7" w:rsidRPr="00AF256D" w:rsidRDefault="00CB2CA7" w:rsidP="00F46BDF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</w:rPr>
      </w:pPr>
    </w:p>
    <w:p w:rsidR="00CB2CA7" w:rsidRPr="00AF256D" w:rsidRDefault="00CB2CA7" w:rsidP="00F46BDF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</w:rPr>
      </w:pPr>
    </w:p>
    <w:p w:rsidR="00CB2CA7" w:rsidRPr="00AF256D" w:rsidRDefault="00CB2CA7" w:rsidP="00F46BDF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</w:rPr>
      </w:pPr>
    </w:p>
    <w:p w:rsidR="00CB2CA7" w:rsidRPr="00AF256D" w:rsidRDefault="00CB2CA7" w:rsidP="00F46BDF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</w:rPr>
      </w:pPr>
    </w:p>
    <w:p w:rsidR="00CB2CA7" w:rsidRPr="00AF256D" w:rsidRDefault="00CB2CA7" w:rsidP="00F46BDF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</w:rPr>
      </w:pPr>
    </w:p>
    <w:tbl>
      <w:tblPr>
        <w:tblW w:w="5016" w:type="pct"/>
        <w:tblInd w:w="-15" w:type="dxa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66"/>
        <w:gridCol w:w="940"/>
        <w:gridCol w:w="7444"/>
        <w:gridCol w:w="190"/>
      </w:tblGrid>
      <w:tr w:rsidR="00F46BDF" w:rsidRPr="00AF256D" w:rsidTr="00AF130E">
        <w:tc>
          <w:tcPr>
            <w:tcW w:w="0" w:type="auto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AF256D" w:rsidRDefault="00E41638" w:rsidP="00F46BDF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AF256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u w:val="single"/>
              </w:rPr>
              <w:t>Pregunta</w:t>
            </w:r>
            <w:r w:rsidR="00F46BDF" w:rsidRPr="00AF256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: 3</w:t>
            </w:r>
          </w:p>
        </w:tc>
      </w:tr>
      <w:tr w:rsidR="00F46BDF" w:rsidRPr="00AF256D" w:rsidTr="00AF130E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AF256D" w:rsidRDefault="00DE7CEB" w:rsidP="007F07EC">
            <w:pPr>
              <w:spacing w:after="24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AF256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¿</w:t>
            </w:r>
            <w:proofErr w:type="spellStart"/>
            <w:r w:rsidRPr="00AF256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Cúal</w:t>
            </w:r>
            <w:proofErr w:type="spellEnd"/>
            <w:r w:rsidRPr="00AF256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 xml:space="preserve"> es la medida </w:t>
            </w:r>
            <w:r w:rsidR="002B0F1A" w:rsidRPr="00AF256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considerada como es</w:t>
            </w:r>
            <w:r w:rsidRPr="00AF256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 xml:space="preserve">encial </w:t>
            </w:r>
            <w:r w:rsidR="007F07EC" w:rsidRPr="00AF256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para posibilitar la</w:t>
            </w:r>
            <w:r w:rsidRPr="00AF256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="007F07EC" w:rsidRPr="00AF256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 xml:space="preserve">denuncia de la tortura a </w:t>
            </w:r>
            <w:r w:rsidRPr="00AF256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las víctimas?</w:t>
            </w:r>
            <w:r w:rsidRPr="00AF256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 xml:space="preserve"> </w:t>
            </w:r>
            <w:r w:rsidR="00F46BDF" w:rsidRPr="00AF256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br/>
            </w:r>
          </w:p>
        </w:tc>
      </w:tr>
      <w:tr w:rsidR="007F07EC" w:rsidRPr="00AF256D" w:rsidTr="00AF130E">
        <w:tc>
          <w:tcPr>
            <w:tcW w:w="92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AF256D" w:rsidRDefault="00E41638" w:rsidP="00F46BDF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AF256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Opción</w:t>
            </w:r>
          </w:p>
        </w:tc>
        <w:tc>
          <w:tcPr>
            <w:tcW w:w="89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AF256D" w:rsidRDefault="00F46BDF" w:rsidP="00F46BDF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AF256D" w:rsidRDefault="00E41638" w:rsidP="00F46BDF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AF256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Respuesta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AF256D" w:rsidRDefault="00F46BDF" w:rsidP="00F46BDF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</w:tr>
      <w:tr w:rsidR="007F07EC" w:rsidRPr="00AF256D" w:rsidTr="00AF130E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F130E" w:rsidRPr="00AF256D" w:rsidRDefault="00AF130E" w:rsidP="00AF130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AF256D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eastAsia="es-ES_tradnl"/>
              </w:rPr>
              <w:drawing>
                <wp:inline distT="0" distB="0" distL="0" distR="0" wp14:anchorId="3FE7859C" wp14:editId="2FFD9B19">
                  <wp:extent cx="152400" cy="152400"/>
                  <wp:effectExtent l="0" t="0" r="0" b="0"/>
                  <wp:docPr id="15" name="Εικόνα 15" descr="http://etraining.istanbulprotocol.info/template/artip/img/radio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etraining.istanbulprotocol.info/template/artip/img/radio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F130E" w:rsidRPr="00AF256D" w:rsidRDefault="00AF130E" w:rsidP="00AF130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F130E" w:rsidRPr="00AF256D" w:rsidRDefault="00AF130E" w:rsidP="00AF130E">
            <w:pPr>
              <w:spacing w:after="0" w:line="300" w:lineRule="atLeast"/>
            </w:pPr>
            <w:r w:rsidRPr="00AF256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Pedir la autorización al Ministerio de Salud.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F130E" w:rsidRPr="00AF256D" w:rsidRDefault="00AF130E" w:rsidP="00AF130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AF256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7F07EC" w:rsidRPr="00AF256D" w:rsidTr="00AF130E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F130E" w:rsidRPr="00AF256D" w:rsidRDefault="00AF130E" w:rsidP="00AF130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AF256D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eastAsia="es-ES_tradnl"/>
              </w:rPr>
              <w:drawing>
                <wp:inline distT="0" distB="0" distL="0" distR="0" wp14:anchorId="2F33D75D" wp14:editId="72D9D6FC">
                  <wp:extent cx="152400" cy="152400"/>
                  <wp:effectExtent l="0" t="0" r="0" b="0"/>
                  <wp:docPr id="17" name="Εικόνα 17" descr="http://etraining.istanbulprotocol.info/template/artip/img/radio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etraining.istanbulprotocol.info/template/artip/img/radio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F130E" w:rsidRPr="00AF256D" w:rsidRDefault="00AF130E" w:rsidP="00AF130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F130E" w:rsidRPr="00AF256D" w:rsidRDefault="00AF130E" w:rsidP="00AF130E">
            <w:pPr>
              <w:spacing w:after="0" w:line="300" w:lineRule="atLeast"/>
            </w:pPr>
            <w:r w:rsidRPr="00AF256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Recibir un consentimiento informado de la víctima.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F130E" w:rsidRPr="00AF256D" w:rsidRDefault="00AF130E" w:rsidP="00AF130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AF256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7F07EC" w:rsidRPr="00AF256D" w:rsidTr="00AF130E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F130E" w:rsidRPr="00AF256D" w:rsidRDefault="00AF130E" w:rsidP="00AF130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AF256D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eastAsia="es-ES_tradnl"/>
              </w:rPr>
              <w:drawing>
                <wp:inline distT="0" distB="0" distL="0" distR="0" wp14:anchorId="2A197756" wp14:editId="2E03E666">
                  <wp:extent cx="152400" cy="152400"/>
                  <wp:effectExtent l="0" t="0" r="0" b="0"/>
                  <wp:docPr id="19" name="Εικόνα 19" descr="http://etraining.istanbulprotocol.info/template/artip/img/radio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etraining.istanbulprotocol.info/template/artip/img/radio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F130E" w:rsidRPr="00AF256D" w:rsidRDefault="00AF130E" w:rsidP="00AF130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F130E" w:rsidRPr="00AF256D" w:rsidRDefault="00AF130E" w:rsidP="00AF130E">
            <w:pPr>
              <w:spacing w:after="0" w:line="300" w:lineRule="atLeast"/>
            </w:pPr>
            <w:r w:rsidRPr="00AF256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Contactar la familia de la víctima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F130E" w:rsidRPr="00AF256D" w:rsidRDefault="00AF130E" w:rsidP="00AF130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AF256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7F07EC" w:rsidRPr="00AF256D" w:rsidTr="00AF130E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F130E" w:rsidRPr="00AF256D" w:rsidRDefault="00AF130E" w:rsidP="00AF130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AF256D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eastAsia="es-ES_tradnl"/>
              </w:rPr>
              <w:drawing>
                <wp:inline distT="0" distB="0" distL="0" distR="0" wp14:anchorId="66AAADD2" wp14:editId="3CDB382B">
                  <wp:extent cx="152400" cy="152400"/>
                  <wp:effectExtent l="0" t="0" r="0" b="0"/>
                  <wp:docPr id="21" name="Εικόνα 21" descr="http://etraining.istanbulprotocol.info/template/artip/img/radio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etraining.istanbulprotocol.info/template/artip/img/radio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F130E" w:rsidRPr="00AF256D" w:rsidRDefault="00AF130E" w:rsidP="00AF130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F130E" w:rsidRPr="00AF256D" w:rsidRDefault="00AF130E" w:rsidP="00AF130E">
            <w:pPr>
              <w:spacing w:after="0" w:line="300" w:lineRule="atLeast"/>
            </w:pPr>
            <w:r w:rsidRPr="00AF256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Pedir la presencia de un funcionario del gobierno o de un agente de seguridad.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F130E" w:rsidRPr="00AF256D" w:rsidRDefault="00AF130E" w:rsidP="00AF130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AF256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F46BDF" w:rsidRPr="00AF256D" w:rsidTr="00AF130E">
        <w:tc>
          <w:tcPr>
            <w:tcW w:w="0" w:type="auto"/>
            <w:gridSpan w:val="4"/>
            <w:shd w:val="clear" w:color="auto" w:fill="F8F8F8"/>
            <w:hideMark/>
          </w:tcPr>
          <w:p w:rsidR="00F46BDF" w:rsidRPr="00AF256D" w:rsidRDefault="00F46BDF" w:rsidP="00F46BDF">
            <w:pPr>
              <w:spacing w:after="0" w:line="300" w:lineRule="atLeast"/>
              <w:jc w:val="right"/>
              <w:rPr>
                <w:rFonts w:ascii="Trebuchet MS" w:eastAsia="Times New Roman" w:hAnsi="Trebuchet MS" w:cs="Times New Roman"/>
                <w:b/>
                <w:bCs/>
                <w:color w:val="777777"/>
                <w:sz w:val="20"/>
                <w:szCs w:val="20"/>
              </w:rPr>
            </w:pPr>
          </w:p>
        </w:tc>
      </w:tr>
    </w:tbl>
    <w:p w:rsidR="00F46BDF" w:rsidRPr="00AF256D" w:rsidRDefault="00F46BDF" w:rsidP="00F46BDF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</w:rPr>
      </w:pPr>
    </w:p>
    <w:tbl>
      <w:tblPr>
        <w:tblW w:w="5016" w:type="pct"/>
        <w:tblInd w:w="-15" w:type="dxa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02"/>
        <w:gridCol w:w="780"/>
        <w:gridCol w:w="7772"/>
        <w:gridCol w:w="186"/>
      </w:tblGrid>
      <w:tr w:rsidR="00F46BDF" w:rsidRPr="00AF256D" w:rsidTr="008B7F20">
        <w:tc>
          <w:tcPr>
            <w:tcW w:w="0" w:type="auto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AF256D" w:rsidRDefault="00E41638" w:rsidP="00F46BDF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AF256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u w:val="single"/>
              </w:rPr>
              <w:t>Pregunta</w:t>
            </w:r>
            <w:r w:rsidR="00F46BDF" w:rsidRPr="00AF256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: 4</w:t>
            </w:r>
          </w:p>
        </w:tc>
      </w:tr>
      <w:tr w:rsidR="00F46BDF" w:rsidRPr="00AF256D" w:rsidTr="008B7F20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AF256D" w:rsidRDefault="008B7F20" w:rsidP="00825549">
            <w:pPr>
              <w:spacing w:after="24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AF256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 xml:space="preserve">¿En qué caso es necesario establecer una comisión de </w:t>
            </w:r>
            <w:r w:rsidR="007F07EC" w:rsidRPr="00AF256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indagación</w:t>
            </w:r>
            <w:r w:rsidRPr="00AF256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 xml:space="preserve"> especial (mecanismo de </w:t>
            </w:r>
            <w:r w:rsidR="00825549" w:rsidRPr="00AF256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indagación</w:t>
            </w:r>
            <w:r w:rsidRPr="00AF256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 xml:space="preserve"> especial e imparcial)?</w:t>
            </w:r>
            <w:r w:rsidR="00F46BDF" w:rsidRPr="00AF256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 xml:space="preserve"> </w:t>
            </w:r>
            <w:r w:rsidR="00F46BDF" w:rsidRPr="00AF256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br/>
            </w:r>
          </w:p>
        </w:tc>
      </w:tr>
      <w:tr w:rsidR="00F46BDF" w:rsidRPr="00AF256D" w:rsidTr="008B7F20">
        <w:tc>
          <w:tcPr>
            <w:tcW w:w="77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AF256D" w:rsidRDefault="00E41638" w:rsidP="00F46BDF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AF256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Opción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AF256D" w:rsidRDefault="00F46BDF" w:rsidP="00F46BDF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AF256D" w:rsidRDefault="00E41638" w:rsidP="00F46BDF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AF256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Respuesta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AF256D" w:rsidRDefault="00F46BDF" w:rsidP="00F46BDF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</w:tr>
      <w:tr w:rsidR="008B7F20" w:rsidRPr="00AF256D" w:rsidTr="008B7F2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7F20" w:rsidRPr="00AF256D" w:rsidRDefault="008B7F20" w:rsidP="008B7F2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AF256D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eastAsia="es-ES_tradnl"/>
              </w:rPr>
              <w:drawing>
                <wp:inline distT="0" distB="0" distL="0" distR="0" wp14:anchorId="37FAB4F7" wp14:editId="27FD28D8">
                  <wp:extent cx="152400" cy="152400"/>
                  <wp:effectExtent l="0" t="0" r="0" b="0"/>
                  <wp:docPr id="23" name="Εικόνα 23" descr="http://etraining.istanbulprotocol.info/template/artip/img/radio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etraining.istanbulprotocol.info/template/artip/img/radio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7F20" w:rsidRPr="00AF256D" w:rsidRDefault="008B7F20" w:rsidP="008B7F2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7F20" w:rsidRPr="00AF256D" w:rsidRDefault="008B7F20" w:rsidP="008B7F20">
            <w:pPr>
              <w:spacing w:after="0" w:line="300" w:lineRule="atLeast"/>
            </w:pPr>
            <w:r w:rsidRPr="00AF256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La víctima solicita la formación de una tal comisión.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7F20" w:rsidRPr="00AF256D" w:rsidRDefault="008B7F20" w:rsidP="008B7F2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AF256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8B7F20" w:rsidRPr="00AF256D" w:rsidTr="008B7F2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7F20" w:rsidRPr="00AF256D" w:rsidRDefault="008B7F20" w:rsidP="008B7F2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AF256D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eastAsia="es-ES_tradnl"/>
              </w:rPr>
              <w:drawing>
                <wp:inline distT="0" distB="0" distL="0" distR="0" wp14:anchorId="3614BA64" wp14:editId="543F5296">
                  <wp:extent cx="152400" cy="152400"/>
                  <wp:effectExtent l="0" t="0" r="0" b="0"/>
                  <wp:docPr id="25" name="Εικόνα 25" descr="http://etraining.istanbulprotocol.info/template/artip/img/radio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etraining.istanbulprotocol.info/template/artip/img/radio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7F20" w:rsidRPr="00AF256D" w:rsidRDefault="008B7F20" w:rsidP="008B7F2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7F20" w:rsidRPr="00AF256D" w:rsidRDefault="008B7F20" w:rsidP="00C73025">
            <w:pPr>
              <w:spacing w:after="0" w:line="300" w:lineRule="atLeast"/>
            </w:pPr>
            <w:r w:rsidRPr="00AF256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 xml:space="preserve">Se </w:t>
            </w:r>
            <w:r w:rsidR="00C73025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sospecha</w:t>
            </w:r>
            <w:r w:rsidRPr="00AF256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 xml:space="preserve"> a funcionarios públicos de estar envueltos en la tortura y se pone en duda su imparcialidad.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7F20" w:rsidRPr="00AF256D" w:rsidRDefault="008B7F20" w:rsidP="008B7F2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AF256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8B7F20" w:rsidRPr="00AF256D" w:rsidTr="008B7F2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7F20" w:rsidRPr="00AF256D" w:rsidRDefault="008B7F20" w:rsidP="008B7F2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AF256D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eastAsia="es-ES_tradnl"/>
              </w:rPr>
              <w:drawing>
                <wp:inline distT="0" distB="0" distL="0" distR="0" wp14:anchorId="1C50308B" wp14:editId="4B62F520">
                  <wp:extent cx="152400" cy="152400"/>
                  <wp:effectExtent l="0" t="0" r="0" b="0"/>
                  <wp:docPr id="27" name="Εικόνα 27" descr="http://etraining.istanbulprotocol.info/template/artip/img/radio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etraining.istanbulprotocol.info/template/artip/img/radio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7F20" w:rsidRPr="00AF256D" w:rsidRDefault="008B7F20" w:rsidP="008B7F2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7F20" w:rsidRPr="00AF256D" w:rsidRDefault="008B7F20" w:rsidP="008B7F20">
            <w:pPr>
              <w:spacing w:after="0" w:line="300" w:lineRule="atLeast"/>
            </w:pPr>
            <w:r w:rsidRPr="00AF256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La Corte Suprema ordena la formación de una tal comisión.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7F20" w:rsidRPr="00AF256D" w:rsidRDefault="008B7F20" w:rsidP="008B7F2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AF256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F46BDF" w:rsidRPr="00AF256D" w:rsidTr="008B7F20">
        <w:tc>
          <w:tcPr>
            <w:tcW w:w="0" w:type="auto"/>
            <w:gridSpan w:val="4"/>
            <w:shd w:val="clear" w:color="auto" w:fill="F8F8F8"/>
            <w:hideMark/>
          </w:tcPr>
          <w:p w:rsidR="00F46BDF" w:rsidRPr="00AF256D" w:rsidRDefault="00F46BDF" w:rsidP="00F46BDF">
            <w:pPr>
              <w:spacing w:after="0" w:line="300" w:lineRule="atLeast"/>
              <w:jc w:val="right"/>
              <w:rPr>
                <w:rFonts w:ascii="Trebuchet MS" w:eastAsia="Times New Roman" w:hAnsi="Trebuchet MS" w:cs="Times New Roman"/>
                <w:b/>
                <w:bCs/>
                <w:color w:val="777777"/>
                <w:sz w:val="20"/>
                <w:szCs w:val="20"/>
              </w:rPr>
            </w:pPr>
          </w:p>
        </w:tc>
      </w:tr>
    </w:tbl>
    <w:p w:rsidR="00F46BDF" w:rsidRPr="00AF256D" w:rsidRDefault="00F46BDF" w:rsidP="00F46BDF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</w:rPr>
      </w:pPr>
    </w:p>
    <w:p w:rsidR="00A51A8B" w:rsidRPr="00AF256D" w:rsidRDefault="00A51A8B" w:rsidP="00F46BDF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</w:rPr>
      </w:pPr>
    </w:p>
    <w:p w:rsidR="00A51A8B" w:rsidRPr="00AF256D" w:rsidRDefault="00A51A8B" w:rsidP="00F46BDF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</w:rPr>
      </w:pPr>
    </w:p>
    <w:p w:rsidR="00A51A8B" w:rsidRPr="00AF256D" w:rsidRDefault="00A51A8B" w:rsidP="00F46BDF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</w:rPr>
      </w:pPr>
    </w:p>
    <w:p w:rsidR="00A51A8B" w:rsidRPr="00AF256D" w:rsidRDefault="00A51A8B" w:rsidP="00F46BDF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</w:rPr>
      </w:pPr>
    </w:p>
    <w:p w:rsidR="00A51A8B" w:rsidRPr="00AF256D" w:rsidRDefault="00A51A8B" w:rsidP="00F46BDF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</w:rPr>
      </w:pPr>
    </w:p>
    <w:p w:rsidR="00A51A8B" w:rsidRPr="00AF256D" w:rsidRDefault="00A51A8B" w:rsidP="00F46BDF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</w:rPr>
      </w:pPr>
    </w:p>
    <w:p w:rsidR="00A51A8B" w:rsidRPr="00AF256D" w:rsidRDefault="00A51A8B" w:rsidP="00F46BDF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71"/>
        <w:gridCol w:w="750"/>
        <w:gridCol w:w="7808"/>
        <w:gridCol w:w="181"/>
      </w:tblGrid>
      <w:tr w:rsidR="00F46BDF" w:rsidRPr="00AF256D" w:rsidTr="00F46BDF">
        <w:tc>
          <w:tcPr>
            <w:tcW w:w="0" w:type="auto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AF256D" w:rsidRDefault="00E41638" w:rsidP="00F46BDF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AF256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u w:val="single"/>
              </w:rPr>
              <w:t>Pregunta</w:t>
            </w:r>
            <w:r w:rsidR="00F46BDF" w:rsidRPr="00AF256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: 5</w:t>
            </w:r>
          </w:p>
        </w:tc>
      </w:tr>
      <w:tr w:rsidR="00F46BDF" w:rsidRPr="00AF256D" w:rsidTr="00F46BDF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AF256D" w:rsidRDefault="000328C3" w:rsidP="000328C3">
            <w:pPr>
              <w:spacing w:after="24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AF256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Lo ideal sería que las e</w:t>
            </w:r>
            <w:r w:rsidR="00A51A8B" w:rsidRPr="00AF256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 xml:space="preserve">ntrevistas </w:t>
            </w:r>
            <w:r w:rsidRPr="00AF256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de</w:t>
            </w:r>
            <w:r w:rsidR="00A51A8B" w:rsidRPr="00AF256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 xml:space="preserve"> presuntas víctimas de la tortura </w:t>
            </w:r>
            <w:r w:rsidRPr="00AF256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 xml:space="preserve">fueran celebradas </w:t>
            </w:r>
            <w:r w:rsidR="00A51A8B" w:rsidRPr="00AF256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por:</w:t>
            </w:r>
            <w:r w:rsidR="00F46BDF" w:rsidRPr="00AF256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 xml:space="preserve"> </w:t>
            </w:r>
            <w:r w:rsidR="00F46BDF" w:rsidRPr="00AF256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br/>
            </w:r>
          </w:p>
        </w:tc>
      </w:tr>
      <w:tr w:rsidR="00F46BDF" w:rsidRPr="00AF256D" w:rsidTr="00F46BDF"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AF256D" w:rsidRDefault="00E41638" w:rsidP="00F46BDF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AF256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Opción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AF256D" w:rsidRDefault="00F46BDF" w:rsidP="00F46BDF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AF256D" w:rsidRDefault="00E41638" w:rsidP="00F46BDF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AF256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Respuesta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AF256D" w:rsidRDefault="00F46BDF" w:rsidP="00F46BDF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</w:tr>
      <w:tr w:rsidR="00F46BDF" w:rsidRPr="00AF256D" w:rsidTr="00F46BDF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AF256D" w:rsidRDefault="00F46BDF" w:rsidP="00F46BDF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AF256D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eastAsia="es-ES_tradnl"/>
              </w:rPr>
              <w:drawing>
                <wp:inline distT="0" distB="0" distL="0" distR="0" wp14:anchorId="7849318A" wp14:editId="2AFE6E73">
                  <wp:extent cx="152400" cy="152400"/>
                  <wp:effectExtent l="0" t="0" r="0" b="0"/>
                  <wp:docPr id="29" name="Εικόνα 29" descr="http://etraining.istanbulprotocol.info/template/artip/img/radio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etraining.istanbulprotocol.info/template/artip/img/radio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AF256D" w:rsidRDefault="00F46BDF" w:rsidP="00F46BDF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AF256D" w:rsidRDefault="004431FF" w:rsidP="004431FF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AF256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un equipo de investigadores cambiantes de diferentes profesiones.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AF256D" w:rsidRDefault="00F46BDF" w:rsidP="00F46BDF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AF256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F46BDF" w:rsidRPr="00AF256D" w:rsidTr="00F46BDF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AF256D" w:rsidRDefault="00F46BDF" w:rsidP="00F46BDF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AF256D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eastAsia="es-ES_tradnl"/>
              </w:rPr>
              <w:drawing>
                <wp:inline distT="0" distB="0" distL="0" distR="0" wp14:anchorId="20A24974" wp14:editId="0CE8A436">
                  <wp:extent cx="152400" cy="152400"/>
                  <wp:effectExtent l="0" t="0" r="0" b="0"/>
                  <wp:docPr id="31" name="Εικόνα 31" descr="http://etraining.istanbulprotocol.info/template/artip/img/radio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etraining.istanbulprotocol.info/template/artip/img/radio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AF256D" w:rsidRDefault="00F46BDF" w:rsidP="00F46BDF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AF256D" w:rsidRDefault="008A7944" w:rsidP="00F46BDF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 xml:space="preserve">el </w:t>
            </w:r>
            <w:r w:rsidR="00DD1D64" w:rsidRPr="00AF256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personal de la policía con experiencia psicológica especial.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AF256D" w:rsidRDefault="00F46BDF" w:rsidP="00F46BDF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AF256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F46BDF" w:rsidRPr="00AF256D" w:rsidTr="00F46BDF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AF256D" w:rsidRDefault="00F46BDF" w:rsidP="00F46BDF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AF256D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eastAsia="es-ES_tradnl"/>
              </w:rPr>
              <w:drawing>
                <wp:inline distT="0" distB="0" distL="0" distR="0" wp14:anchorId="53F06084" wp14:editId="47B38AEF">
                  <wp:extent cx="152400" cy="152400"/>
                  <wp:effectExtent l="0" t="0" r="0" b="0"/>
                  <wp:docPr id="33" name="Εικόνα 33" descr="http://etraining.istanbulprotocol.info/template/artip/img/radio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etraining.istanbulprotocol.info/template/artip/img/radio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AF256D" w:rsidRDefault="00F46BDF" w:rsidP="00F46BDF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AF256D" w:rsidRDefault="008A7944" w:rsidP="008A7944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el personal de la prisión.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AF256D" w:rsidRDefault="00F46BDF" w:rsidP="00F46BDF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AF256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F46BDF" w:rsidRPr="00AF256D" w:rsidTr="00F46BDF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AF256D" w:rsidRDefault="00F46BDF" w:rsidP="00F46BDF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AF256D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eastAsia="es-ES_tradnl"/>
              </w:rPr>
              <w:drawing>
                <wp:inline distT="0" distB="0" distL="0" distR="0" wp14:anchorId="4DE5CAA4" wp14:editId="039BCAED">
                  <wp:extent cx="152400" cy="152400"/>
                  <wp:effectExtent l="0" t="0" r="0" b="0"/>
                  <wp:docPr id="35" name="Εικόνα 35" descr="http://etraining.istanbulprotocol.info/template/artip/img/radio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etraining.istanbulprotocol.info/template/artip/img/radio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AF256D" w:rsidRDefault="00F46BDF" w:rsidP="00F46BDF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AF256D" w:rsidRDefault="008A7944" w:rsidP="008A7944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el</w:t>
            </w:r>
            <w:r w:rsidR="00DD1D64" w:rsidRPr="00AF256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 xml:space="preserve"> investigador </w:t>
            </w: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dirigente</w:t>
            </w:r>
            <w:r w:rsidR="00DD1D64" w:rsidRPr="00AF256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formado</w:t>
            </w:r>
            <w:r w:rsidR="00DD1D64" w:rsidRPr="00AF256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 xml:space="preserve"> previa</w:t>
            </w: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mente para e</w:t>
            </w:r>
            <w:r w:rsidR="00DD1D64" w:rsidRPr="00AF256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l trabajo con víctimas de la tortura.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AF256D" w:rsidRDefault="00F46BDF" w:rsidP="00F46BDF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AF256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F46BDF" w:rsidRPr="00AF256D" w:rsidTr="00F46BDF">
        <w:tc>
          <w:tcPr>
            <w:tcW w:w="0" w:type="auto"/>
            <w:gridSpan w:val="4"/>
            <w:shd w:val="clear" w:color="auto" w:fill="F8F8F8"/>
            <w:hideMark/>
          </w:tcPr>
          <w:p w:rsidR="00F46BDF" w:rsidRPr="00AF256D" w:rsidRDefault="00F46BDF" w:rsidP="00F46BDF">
            <w:pPr>
              <w:spacing w:after="0" w:line="300" w:lineRule="atLeast"/>
              <w:jc w:val="right"/>
              <w:rPr>
                <w:rFonts w:ascii="Trebuchet MS" w:eastAsia="Times New Roman" w:hAnsi="Trebuchet MS" w:cs="Times New Roman"/>
                <w:b/>
                <w:bCs/>
                <w:color w:val="777777"/>
                <w:sz w:val="20"/>
                <w:szCs w:val="20"/>
              </w:rPr>
            </w:pPr>
          </w:p>
        </w:tc>
      </w:tr>
    </w:tbl>
    <w:p w:rsidR="00E97187" w:rsidRPr="00AF256D" w:rsidRDefault="00E97187" w:rsidP="00F46BDF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663"/>
        <w:gridCol w:w="1618"/>
        <w:gridCol w:w="5701"/>
        <w:gridCol w:w="528"/>
      </w:tblGrid>
      <w:tr w:rsidR="00F46BDF" w:rsidRPr="00AF256D" w:rsidTr="00F46BDF">
        <w:tc>
          <w:tcPr>
            <w:tcW w:w="0" w:type="auto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AF256D" w:rsidRDefault="00E41638" w:rsidP="00F46BDF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AF256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u w:val="single"/>
              </w:rPr>
              <w:t>Pregunta</w:t>
            </w:r>
            <w:r w:rsidR="00F46BDF" w:rsidRPr="00AF256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: 6</w:t>
            </w:r>
          </w:p>
        </w:tc>
      </w:tr>
      <w:tr w:rsidR="00F46BDF" w:rsidRPr="00AF256D" w:rsidTr="00F46BDF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AF256D" w:rsidRDefault="004A7B8C" w:rsidP="004A7B8C">
            <w:pPr>
              <w:spacing w:after="24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AF256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 xml:space="preserve">¿A </w:t>
            </w:r>
            <w:proofErr w:type="spellStart"/>
            <w:r w:rsidRPr="00AF256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cúal</w:t>
            </w:r>
            <w:proofErr w:type="spellEnd"/>
            <w:r w:rsidRPr="00AF256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 xml:space="preserve"> contexto debe adaptarse una investigación de la tortura y los malos tratos?</w:t>
            </w:r>
            <w:r w:rsidR="00F46BDF" w:rsidRPr="00AF256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 xml:space="preserve"> </w:t>
            </w:r>
            <w:r w:rsidR="00F46BDF" w:rsidRPr="00AF256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br/>
            </w:r>
          </w:p>
        </w:tc>
      </w:tr>
      <w:tr w:rsidR="00F46BDF" w:rsidRPr="00AF256D" w:rsidTr="00F46BDF"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AF256D" w:rsidRDefault="00E41638" w:rsidP="00F46BDF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AF256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Opción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AF256D" w:rsidRDefault="00F46BDF" w:rsidP="00F46BDF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AF256D" w:rsidRDefault="00E41638" w:rsidP="00F46BDF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AF256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Respuesta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AF256D" w:rsidRDefault="00F46BDF" w:rsidP="00F46BDF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</w:tr>
      <w:tr w:rsidR="00F46BDF" w:rsidRPr="00AF256D" w:rsidTr="00F46BDF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AF256D" w:rsidRDefault="00F46BDF" w:rsidP="00F46BDF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AF256D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eastAsia="es-ES_tradnl"/>
              </w:rPr>
              <w:drawing>
                <wp:inline distT="0" distB="0" distL="0" distR="0" wp14:anchorId="6860053E" wp14:editId="46B61A3A">
                  <wp:extent cx="152400" cy="152400"/>
                  <wp:effectExtent l="0" t="0" r="0" b="0"/>
                  <wp:docPr id="37" name="Εικόνα 37" descr="http://etraining.istanbulprotocol.info/template/artip/img/radio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etraining.istanbulprotocol.info/template/artip/img/radio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AF256D" w:rsidRDefault="00F46BDF" w:rsidP="00F46BDF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AF256D" w:rsidRDefault="008430BE" w:rsidP="00F46BDF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AF256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Contexto social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AF256D" w:rsidRDefault="00F46BDF" w:rsidP="00F46BDF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AF256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F46BDF" w:rsidRPr="00AF256D" w:rsidTr="00F46BDF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AF256D" w:rsidRDefault="00F46BDF" w:rsidP="00F46BDF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AF256D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eastAsia="es-ES_tradnl"/>
              </w:rPr>
              <w:drawing>
                <wp:inline distT="0" distB="0" distL="0" distR="0" wp14:anchorId="0A078F46" wp14:editId="5F102FDB">
                  <wp:extent cx="152400" cy="152400"/>
                  <wp:effectExtent l="0" t="0" r="0" b="0"/>
                  <wp:docPr id="39" name="Εικόνα 39" descr="http://etraining.istanbulprotocol.info/template/artip/img/radio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etraining.istanbulprotocol.info/template/artip/img/radio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AF256D" w:rsidRDefault="00F46BDF" w:rsidP="00F46BDF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AF256D" w:rsidRDefault="008430BE" w:rsidP="00F46BDF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AF256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C</w:t>
            </w:r>
            <w:r w:rsidR="00F46BDF" w:rsidRPr="00AF256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ontext</w:t>
            </w:r>
            <w:r w:rsidRPr="00AF256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o económico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AF256D" w:rsidRDefault="00F46BDF" w:rsidP="00F46BDF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AF256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F46BDF" w:rsidRPr="00AF256D" w:rsidTr="00F46BDF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AF256D" w:rsidRDefault="00F46BDF" w:rsidP="00F46BDF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AF256D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eastAsia="es-ES_tradnl"/>
              </w:rPr>
              <w:drawing>
                <wp:inline distT="0" distB="0" distL="0" distR="0" wp14:anchorId="0B08C854" wp14:editId="6AF9FF8D">
                  <wp:extent cx="152400" cy="152400"/>
                  <wp:effectExtent l="0" t="0" r="0" b="0"/>
                  <wp:docPr id="41" name="Εικόνα 41" descr="http://etraining.istanbulprotocol.info/template/artip/img/radio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etraining.istanbulprotocol.info/template/artip/img/radio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AF256D" w:rsidRDefault="00F46BDF" w:rsidP="00F46BDF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AF256D" w:rsidRDefault="008430BE" w:rsidP="00F46BDF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AF256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Contexto  político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AF256D" w:rsidRDefault="00F46BDF" w:rsidP="00F46BDF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AF256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F46BDF" w:rsidRPr="00AF256D" w:rsidTr="00F46BDF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AF256D" w:rsidRDefault="00F46BDF" w:rsidP="00F46BDF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AF256D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eastAsia="es-ES_tradnl"/>
              </w:rPr>
              <w:drawing>
                <wp:inline distT="0" distB="0" distL="0" distR="0" wp14:anchorId="13CDB78A" wp14:editId="5606F196">
                  <wp:extent cx="152400" cy="152400"/>
                  <wp:effectExtent l="0" t="0" r="0" b="0"/>
                  <wp:docPr id="43" name="Εικόνα 43" descr="http://etraining.istanbulprotocol.info/template/artip/img/radio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etraining.istanbulprotocol.info/template/artip/img/radio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AF256D" w:rsidRDefault="00F46BDF" w:rsidP="00F46BDF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AF256D" w:rsidRDefault="007B69B8" w:rsidP="008430B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AF256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Contexto</w:t>
            </w:r>
            <w:r w:rsidR="008430BE" w:rsidRPr="00AF256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 xml:space="preserve"> c</w:t>
            </w:r>
            <w:r w:rsidR="00F46BDF" w:rsidRPr="00AF256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 xml:space="preserve">ultural 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AF256D" w:rsidRDefault="00F46BDF" w:rsidP="00F46BDF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AF256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F46BDF" w:rsidRPr="00AF256D" w:rsidTr="00F46BDF">
        <w:tc>
          <w:tcPr>
            <w:tcW w:w="0" w:type="auto"/>
            <w:gridSpan w:val="4"/>
            <w:shd w:val="clear" w:color="auto" w:fill="F8F8F8"/>
            <w:hideMark/>
          </w:tcPr>
          <w:p w:rsidR="00F46BDF" w:rsidRPr="00AF256D" w:rsidRDefault="00F46BDF" w:rsidP="00F46BDF">
            <w:pPr>
              <w:spacing w:after="0" w:line="300" w:lineRule="atLeast"/>
              <w:jc w:val="right"/>
              <w:rPr>
                <w:rFonts w:ascii="Trebuchet MS" w:eastAsia="Times New Roman" w:hAnsi="Trebuchet MS" w:cs="Times New Roman"/>
                <w:b/>
                <w:bCs/>
                <w:color w:val="777777"/>
                <w:sz w:val="20"/>
                <w:szCs w:val="20"/>
              </w:rPr>
            </w:pPr>
          </w:p>
        </w:tc>
      </w:tr>
    </w:tbl>
    <w:p w:rsidR="002D43C1" w:rsidRPr="00AF256D" w:rsidRDefault="002D43C1" w:rsidP="001D2E6B">
      <w:pPr>
        <w:shd w:val="clear" w:color="auto" w:fill="FFFFFF"/>
        <w:spacing w:line="300" w:lineRule="atLeast"/>
      </w:pPr>
    </w:p>
    <w:p w:rsidR="00E97187" w:rsidRPr="00AF256D" w:rsidRDefault="00E97187" w:rsidP="001D2E6B">
      <w:pPr>
        <w:shd w:val="clear" w:color="auto" w:fill="FFFFFF"/>
        <w:spacing w:line="300" w:lineRule="atLeast"/>
      </w:pPr>
    </w:p>
    <w:p w:rsidR="00E97187" w:rsidRPr="00AF256D" w:rsidRDefault="00E97187" w:rsidP="001D2E6B">
      <w:pPr>
        <w:shd w:val="clear" w:color="auto" w:fill="FFFFFF"/>
        <w:spacing w:line="300" w:lineRule="atLeast"/>
      </w:pPr>
    </w:p>
    <w:p w:rsidR="00E97187" w:rsidRPr="00AF256D" w:rsidRDefault="00E97187" w:rsidP="001D2E6B">
      <w:pPr>
        <w:shd w:val="clear" w:color="auto" w:fill="FFFFFF"/>
        <w:spacing w:line="300" w:lineRule="atLeast"/>
      </w:pPr>
    </w:p>
    <w:p w:rsidR="00E97187" w:rsidRPr="00AF256D" w:rsidRDefault="00E97187" w:rsidP="001D2E6B">
      <w:pPr>
        <w:shd w:val="clear" w:color="auto" w:fill="FFFFFF"/>
        <w:spacing w:line="300" w:lineRule="atLeast"/>
      </w:pPr>
    </w:p>
    <w:p w:rsidR="00E97187" w:rsidRPr="00AF256D" w:rsidRDefault="00E97187" w:rsidP="001D2E6B">
      <w:pPr>
        <w:shd w:val="clear" w:color="auto" w:fill="FFFFFF"/>
        <w:spacing w:line="300" w:lineRule="atLeast"/>
      </w:pPr>
    </w:p>
    <w:p w:rsidR="00E97187" w:rsidRPr="00AF256D" w:rsidRDefault="00E97187" w:rsidP="001D2E6B">
      <w:pPr>
        <w:shd w:val="clear" w:color="auto" w:fill="FFFFFF"/>
        <w:spacing w:line="300" w:lineRule="atLeast"/>
      </w:pPr>
    </w:p>
    <w:p w:rsidR="00E97187" w:rsidRPr="00AF256D" w:rsidRDefault="00E97187" w:rsidP="001D2E6B">
      <w:pPr>
        <w:shd w:val="clear" w:color="auto" w:fill="FFFFFF"/>
        <w:spacing w:line="300" w:lineRule="atLeast"/>
      </w:pPr>
    </w:p>
    <w:p w:rsidR="00E97187" w:rsidRPr="00AF256D" w:rsidRDefault="00E97187" w:rsidP="001D2E6B">
      <w:pPr>
        <w:shd w:val="clear" w:color="auto" w:fill="FFFFFF"/>
        <w:spacing w:line="300" w:lineRule="atLeast"/>
      </w:pPr>
    </w:p>
    <w:p w:rsidR="00E97187" w:rsidRPr="00AF256D" w:rsidRDefault="00E97187" w:rsidP="001D2E6B">
      <w:pPr>
        <w:shd w:val="clear" w:color="auto" w:fill="FFFFFF"/>
        <w:spacing w:line="300" w:lineRule="atLeast"/>
      </w:pPr>
    </w:p>
    <w:tbl>
      <w:tblPr>
        <w:tblW w:w="5016" w:type="pct"/>
        <w:tblInd w:w="-15" w:type="dxa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71"/>
        <w:gridCol w:w="750"/>
        <w:gridCol w:w="7838"/>
        <w:gridCol w:w="181"/>
      </w:tblGrid>
      <w:tr w:rsidR="00E97187" w:rsidRPr="00AF256D" w:rsidTr="006F5741">
        <w:tc>
          <w:tcPr>
            <w:tcW w:w="0" w:type="auto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187" w:rsidRPr="00AF256D" w:rsidRDefault="00E41638" w:rsidP="00E97187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AF256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u w:val="single"/>
              </w:rPr>
              <w:t>Pregunta</w:t>
            </w:r>
            <w:r w:rsidR="00E97187" w:rsidRPr="00AF256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: 7</w:t>
            </w:r>
          </w:p>
        </w:tc>
      </w:tr>
      <w:tr w:rsidR="00E97187" w:rsidRPr="00AF256D" w:rsidTr="006F5741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187" w:rsidRPr="00AF256D" w:rsidRDefault="00A521DD" w:rsidP="00075BF8">
            <w:pPr>
              <w:spacing w:after="24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AF256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 xml:space="preserve">¿Qué </w:t>
            </w:r>
            <w:r w:rsidR="00075BF8" w:rsidRPr="00AF256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 xml:space="preserve">se </w:t>
            </w:r>
            <w:r w:rsidRPr="00AF256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deb</w:t>
            </w:r>
            <w:r w:rsidR="004D3C64" w:rsidRPr="00AF256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e</w:t>
            </w:r>
            <w:r w:rsidR="00075BF8" w:rsidRPr="00AF256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 xml:space="preserve"> considerar</w:t>
            </w:r>
            <w:r w:rsidRPr="00AF256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 xml:space="preserve"> al </w:t>
            </w:r>
            <w:r w:rsidR="00075BF8" w:rsidRPr="00AF256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entrevistar</w:t>
            </w:r>
            <w:r w:rsidRPr="00AF256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 xml:space="preserve"> a una víctima de la tortura?</w:t>
            </w:r>
            <w:r w:rsidR="00E97187" w:rsidRPr="00AF256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 xml:space="preserve"> </w:t>
            </w:r>
            <w:r w:rsidR="00E97187" w:rsidRPr="00AF256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br/>
            </w:r>
          </w:p>
        </w:tc>
      </w:tr>
      <w:tr w:rsidR="00E97187" w:rsidRPr="00AF256D" w:rsidTr="006F5741">
        <w:tc>
          <w:tcPr>
            <w:tcW w:w="77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187" w:rsidRPr="00AF256D" w:rsidRDefault="00E41638" w:rsidP="00E97187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AF256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Opción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187" w:rsidRPr="00AF256D" w:rsidRDefault="00E97187" w:rsidP="00E97187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187" w:rsidRPr="00AF256D" w:rsidRDefault="00E41638" w:rsidP="00E97187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AF256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Respuesta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187" w:rsidRPr="00AF256D" w:rsidRDefault="00E97187" w:rsidP="00E97187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</w:tr>
      <w:tr w:rsidR="00E97187" w:rsidRPr="00AF256D" w:rsidTr="006F5741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187" w:rsidRPr="00AF256D" w:rsidRDefault="00E97187" w:rsidP="00E97187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AF256D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eastAsia="es-ES_tradnl"/>
              </w:rPr>
              <w:drawing>
                <wp:inline distT="0" distB="0" distL="0" distR="0" wp14:anchorId="4E96C3ED" wp14:editId="08E73A8F">
                  <wp:extent cx="152400" cy="152400"/>
                  <wp:effectExtent l="0" t="0" r="0" b="0"/>
                  <wp:docPr id="152" name="Εικόνα 152" descr="http://etraining.istanbulprotocol.info/template/artip/img/radio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http://etraining.istanbulprotocol.info/template/artip/img/radio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187" w:rsidRPr="00AF256D" w:rsidRDefault="00E97187" w:rsidP="00E97187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187" w:rsidRPr="00AF256D" w:rsidRDefault="00564FB4" w:rsidP="006F5741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AF256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Las preguntas</w:t>
            </w:r>
            <w:r w:rsidR="006F5741" w:rsidRPr="00AF256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 xml:space="preserve"> se</w:t>
            </w:r>
            <w:r w:rsidRPr="00AF256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 xml:space="preserve"> deben poder contestar con “sí” o “no”.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187" w:rsidRPr="00AF256D" w:rsidRDefault="00E97187" w:rsidP="00E97187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AF256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E97187" w:rsidRPr="00AF256D" w:rsidTr="006F5741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187" w:rsidRPr="00AF256D" w:rsidRDefault="00E97187" w:rsidP="00E97187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AF256D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eastAsia="es-ES_tradnl"/>
              </w:rPr>
              <w:drawing>
                <wp:inline distT="0" distB="0" distL="0" distR="0" wp14:anchorId="29BE4329" wp14:editId="0323531D">
                  <wp:extent cx="152400" cy="152400"/>
                  <wp:effectExtent l="0" t="0" r="0" b="0"/>
                  <wp:docPr id="154" name="Εικόνα 154" descr="http://etraining.istanbulprotocol.info/template/artip/img/radio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http://etraining.istanbulprotocol.info/template/artip/img/radio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187" w:rsidRPr="00AF256D" w:rsidRDefault="00E97187" w:rsidP="00E97187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187" w:rsidRPr="00AF256D" w:rsidRDefault="006F5741" w:rsidP="00E97187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AF256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Las preguntas deben ser</w:t>
            </w:r>
            <w:r w:rsidR="0024439D" w:rsidRPr="00AF256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 xml:space="preserve"> preguntas no sugerentes (preguntas abiertas).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187" w:rsidRPr="00AF256D" w:rsidRDefault="00E97187" w:rsidP="00E97187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AF256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E97187" w:rsidRPr="00AF256D" w:rsidTr="006F5741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187" w:rsidRPr="00AF256D" w:rsidRDefault="00E97187" w:rsidP="00E97187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AF256D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eastAsia="es-ES_tradnl"/>
              </w:rPr>
              <w:drawing>
                <wp:inline distT="0" distB="0" distL="0" distR="0" wp14:anchorId="7D38437E" wp14:editId="72822F4F">
                  <wp:extent cx="152400" cy="152400"/>
                  <wp:effectExtent l="0" t="0" r="0" b="0"/>
                  <wp:docPr id="156" name="Εικόνα 156" descr="http://etraining.istanbulprotocol.info/template/artip/img/radio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http://etraining.istanbulprotocol.info/template/artip/img/radio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187" w:rsidRPr="00AF256D" w:rsidRDefault="00E97187" w:rsidP="00E97187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187" w:rsidRPr="00AF256D" w:rsidRDefault="0024439D" w:rsidP="0024439D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AF256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El investigador no debe hacer preguntas sino dejar hablar a la presunta víctima.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187" w:rsidRPr="00AF256D" w:rsidRDefault="00E97187" w:rsidP="00E97187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AF256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6F5741" w:rsidRPr="00AF256D" w:rsidTr="006F5741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F5741" w:rsidRPr="00AF256D" w:rsidRDefault="006F5741" w:rsidP="006F5741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AF256D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eastAsia="es-ES_tradnl"/>
              </w:rPr>
              <w:drawing>
                <wp:inline distT="0" distB="0" distL="0" distR="0" wp14:anchorId="075DE842" wp14:editId="38A3D783">
                  <wp:extent cx="152400" cy="152400"/>
                  <wp:effectExtent l="0" t="0" r="0" b="0"/>
                  <wp:docPr id="158" name="Εικόνα 158" descr="http://etraining.istanbulprotocol.info/template/artip/img/radio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http://etraining.istanbulprotocol.info/template/artip/img/radio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F5741" w:rsidRPr="00AF256D" w:rsidRDefault="006F5741" w:rsidP="006F5741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F5741" w:rsidRPr="00AF256D" w:rsidRDefault="006F5741" w:rsidP="006F5741">
            <w:pPr>
              <w:spacing w:after="0" w:line="300" w:lineRule="atLeast"/>
            </w:pPr>
            <w:r w:rsidRPr="00AF256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 xml:space="preserve">Las preguntas </w:t>
            </w:r>
            <w:r w:rsidR="002B63D8" w:rsidRPr="00AF256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deben ser pre</w:t>
            </w:r>
            <w:r w:rsidRPr="00AF256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guntas a respuesta corta p</w:t>
            </w:r>
            <w:r w:rsidR="009F346F" w:rsidRPr="00AF256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or ser limitado el tiempo de la</w:t>
            </w:r>
            <w:r w:rsidRPr="00AF256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 xml:space="preserve"> entrevista.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F5741" w:rsidRPr="00AF256D" w:rsidRDefault="006F5741" w:rsidP="006F5741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AF256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6F5741" w:rsidRPr="00AF256D" w:rsidTr="006F5741">
        <w:tc>
          <w:tcPr>
            <w:tcW w:w="0" w:type="auto"/>
            <w:gridSpan w:val="4"/>
            <w:shd w:val="clear" w:color="auto" w:fill="F8F8F8"/>
            <w:hideMark/>
          </w:tcPr>
          <w:p w:rsidR="006F5741" w:rsidRPr="00AF256D" w:rsidRDefault="006F5741" w:rsidP="006F5741">
            <w:pPr>
              <w:spacing w:after="0" w:line="300" w:lineRule="atLeast"/>
              <w:jc w:val="right"/>
              <w:rPr>
                <w:rFonts w:ascii="Trebuchet MS" w:eastAsia="Times New Roman" w:hAnsi="Trebuchet MS" w:cs="Times New Roman"/>
                <w:b/>
                <w:bCs/>
                <w:color w:val="777777"/>
                <w:sz w:val="20"/>
                <w:szCs w:val="20"/>
              </w:rPr>
            </w:pPr>
          </w:p>
        </w:tc>
      </w:tr>
    </w:tbl>
    <w:p w:rsidR="00E97187" w:rsidRPr="00AF256D" w:rsidRDefault="00E97187" w:rsidP="00E97187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73"/>
        <w:gridCol w:w="849"/>
        <w:gridCol w:w="7590"/>
        <w:gridCol w:w="198"/>
      </w:tblGrid>
      <w:tr w:rsidR="00E97187" w:rsidRPr="00AF256D" w:rsidTr="00E97187">
        <w:tc>
          <w:tcPr>
            <w:tcW w:w="0" w:type="auto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187" w:rsidRPr="00AF256D" w:rsidRDefault="00E41638" w:rsidP="00E97187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AF256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u w:val="single"/>
              </w:rPr>
              <w:t>Pregunta</w:t>
            </w:r>
            <w:r w:rsidR="00E97187" w:rsidRPr="00AF256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: 8</w:t>
            </w:r>
          </w:p>
        </w:tc>
      </w:tr>
      <w:tr w:rsidR="00E97187" w:rsidRPr="00AF256D" w:rsidTr="00E97187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187" w:rsidRPr="00AF256D" w:rsidRDefault="002B63D8" w:rsidP="006566A0">
            <w:pPr>
              <w:spacing w:after="24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AF256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Existen varios aspectos fundamentales</w:t>
            </w:r>
            <w:r w:rsidR="00E97187" w:rsidRPr="00AF256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="006566A0" w:rsidRPr="00AF256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de una investigación rigurosa e imparcial de la tortura. ¿</w:t>
            </w:r>
            <w:proofErr w:type="spellStart"/>
            <w:r w:rsidR="006566A0" w:rsidRPr="00AF256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Cúal</w:t>
            </w:r>
            <w:proofErr w:type="spellEnd"/>
            <w:r w:rsidR="006566A0" w:rsidRPr="00AF256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 xml:space="preserve"> no forma parte de ellos?  </w:t>
            </w:r>
          </w:p>
        </w:tc>
      </w:tr>
      <w:tr w:rsidR="000554B9" w:rsidRPr="00AF256D" w:rsidTr="00E97187"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187" w:rsidRPr="00AF256D" w:rsidRDefault="00E41638" w:rsidP="00E97187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AF256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Opción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187" w:rsidRPr="00AF256D" w:rsidRDefault="00E97187" w:rsidP="00E97187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187" w:rsidRPr="00AF256D" w:rsidRDefault="00E41638" w:rsidP="00E97187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AF256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Respuesta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187" w:rsidRPr="00AF256D" w:rsidRDefault="00E97187" w:rsidP="00E97187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</w:tr>
      <w:tr w:rsidR="000554B9" w:rsidRPr="00AF256D" w:rsidTr="00E97187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187" w:rsidRPr="00AF256D" w:rsidRDefault="00E97187" w:rsidP="00E97187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AF256D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eastAsia="es-ES_tradnl"/>
              </w:rPr>
              <w:drawing>
                <wp:inline distT="0" distB="0" distL="0" distR="0">
                  <wp:extent cx="152400" cy="152400"/>
                  <wp:effectExtent l="0" t="0" r="0" b="0"/>
                  <wp:docPr id="160" name="Εικόνα 160" descr="http://etraining.istanbulprotocol.info/template/artip/img/radio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http://etraining.istanbulprotocol.info/template/artip/img/radio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187" w:rsidRPr="00AF256D" w:rsidRDefault="00E97187" w:rsidP="00E97187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187" w:rsidRPr="00AF256D" w:rsidRDefault="000554B9" w:rsidP="00E97187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AF256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Obtención de</w:t>
            </w:r>
            <w:r w:rsidR="00C433F7" w:rsidRPr="00AF256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 xml:space="preserve"> pruebas físicas.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187" w:rsidRPr="00AF256D" w:rsidRDefault="00E97187" w:rsidP="00E97187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AF256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0554B9" w:rsidRPr="00AF256D" w:rsidTr="00E97187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187" w:rsidRPr="00AF256D" w:rsidRDefault="00E97187" w:rsidP="00E97187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AF256D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eastAsia="es-ES_tradnl"/>
              </w:rPr>
              <w:drawing>
                <wp:inline distT="0" distB="0" distL="0" distR="0">
                  <wp:extent cx="152400" cy="152400"/>
                  <wp:effectExtent l="0" t="0" r="0" b="0"/>
                  <wp:docPr id="162" name="Εικόνα 162" descr="http://etraining.istanbulprotocol.info/template/artip/img/radio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http://etraining.istanbulprotocol.info/template/artip/img/radio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187" w:rsidRPr="00AF256D" w:rsidRDefault="00E97187" w:rsidP="00E97187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187" w:rsidRPr="00AF256D" w:rsidRDefault="000554B9" w:rsidP="00C433F7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AF256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Obtención de</w:t>
            </w:r>
            <w:r w:rsidR="00C433F7" w:rsidRPr="00AF256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 xml:space="preserve"> pruebas médicas.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187" w:rsidRPr="00AF256D" w:rsidRDefault="00E97187" w:rsidP="00E97187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AF256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0554B9" w:rsidRPr="00AF256D" w:rsidTr="00E97187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187" w:rsidRPr="00AF256D" w:rsidRDefault="00E97187" w:rsidP="00E97187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AF256D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eastAsia="es-ES_tradnl"/>
              </w:rPr>
              <w:drawing>
                <wp:inline distT="0" distB="0" distL="0" distR="0">
                  <wp:extent cx="152400" cy="152400"/>
                  <wp:effectExtent l="0" t="0" r="0" b="0"/>
                  <wp:docPr id="164" name="Εικόνα 164" descr="http://etraining.istanbulprotocol.info/template/artip/img/radio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http://etraining.istanbulprotocol.info/template/artip/img/radio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187" w:rsidRPr="00AF256D" w:rsidRDefault="00E97187" w:rsidP="00E97187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187" w:rsidRPr="00AF256D" w:rsidRDefault="000554B9" w:rsidP="00C433F7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AF256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Obtención de</w:t>
            </w:r>
            <w:r w:rsidR="00C433F7" w:rsidRPr="00AF256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 xml:space="preserve"> fotografías de las lesiones.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187" w:rsidRPr="00AF256D" w:rsidRDefault="00E97187" w:rsidP="00E97187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AF256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0554B9" w:rsidRPr="00AF256D" w:rsidTr="00E97187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187" w:rsidRPr="00AF256D" w:rsidRDefault="00E97187" w:rsidP="00E97187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AF256D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eastAsia="es-ES_tradnl"/>
              </w:rPr>
              <w:drawing>
                <wp:inline distT="0" distB="0" distL="0" distR="0">
                  <wp:extent cx="152400" cy="152400"/>
                  <wp:effectExtent l="0" t="0" r="0" b="0"/>
                  <wp:docPr id="166" name="Εικόνα 166" descr="http://etraining.istanbulprotocol.info/template/artip/img/radio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http://etraining.istanbulprotocol.info/template/artip/img/radio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187" w:rsidRPr="00AF256D" w:rsidRDefault="00E97187" w:rsidP="00E97187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187" w:rsidRPr="00AF256D" w:rsidRDefault="000554B9" w:rsidP="000554B9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AF256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Obtención de informaciones sobre acusaciones penales contra la presunta víctima de la tortura.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187" w:rsidRPr="00AF256D" w:rsidRDefault="00E97187" w:rsidP="00E97187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AF256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E97187" w:rsidRPr="00AF256D" w:rsidTr="00E97187">
        <w:tc>
          <w:tcPr>
            <w:tcW w:w="0" w:type="auto"/>
            <w:gridSpan w:val="4"/>
            <w:shd w:val="clear" w:color="auto" w:fill="F8F8F8"/>
            <w:hideMark/>
          </w:tcPr>
          <w:p w:rsidR="00E97187" w:rsidRPr="00AF256D" w:rsidRDefault="00E97187" w:rsidP="00E97187">
            <w:pPr>
              <w:spacing w:after="0" w:line="300" w:lineRule="atLeast"/>
              <w:jc w:val="right"/>
              <w:rPr>
                <w:rFonts w:ascii="Trebuchet MS" w:eastAsia="Times New Roman" w:hAnsi="Trebuchet MS" w:cs="Times New Roman"/>
                <w:b/>
                <w:bCs/>
                <w:color w:val="777777"/>
                <w:sz w:val="20"/>
                <w:szCs w:val="20"/>
              </w:rPr>
            </w:pPr>
          </w:p>
        </w:tc>
      </w:tr>
    </w:tbl>
    <w:p w:rsidR="00E97187" w:rsidRPr="00AF256D" w:rsidRDefault="00E97187" w:rsidP="00E97187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</w:rPr>
      </w:pPr>
    </w:p>
    <w:p w:rsidR="00E97187" w:rsidRPr="00AF256D" w:rsidRDefault="00E97187" w:rsidP="00E97187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</w:rPr>
      </w:pPr>
    </w:p>
    <w:p w:rsidR="00E97187" w:rsidRPr="00AF256D" w:rsidRDefault="00E97187" w:rsidP="00E97187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</w:rPr>
      </w:pPr>
    </w:p>
    <w:p w:rsidR="00E97187" w:rsidRPr="00AF256D" w:rsidRDefault="00E97187" w:rsidP="00E97187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</w:rPr>
      </w:pPr>
    </w:p>
    <w:p w:rsidR="00E97187" w:rsidRPr="00AF256D" w:rsidRDefault="00E97187" w:rsidP="00E97187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</w:rPr>
      </w:pPr>
    </w:p>
    <w:p w:rsidR="00E97187" w:rsidRPr="00AF256D" w:rsidRDefault="00E97187" w:rsidP="00E97187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</w:rPr>
      </w:pPr>
    </w:p>
    <w:p w:rsidR="00E97187" w:rsidRPr="00AF256D" w:rsidRDefault="00E97187" w:rsidP="00E97187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</w:rPr>
      </w:pPr>
    </w:p>
    <w:p w:rsidR="00E97187" w:rsidRPr="00AF256D" w:rsidRDefault="00E97187" w:rsidP="00E97187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</w:rPr>
      </w:pPr>
    </w:p>
    <w:p w:rsidR="00E97187" w:rsidRPr="00AF256D" w:rsidRDefault="00E97187" w:rsidP="00E97187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71"/>
        <w:gridCol w:w="750"/>
        <w:gridCol w:w="7800"/>
        <w:gridCol w:w="189"/>
      </w:tblGrid>
      <w:tr w:rsidR="00E97187" w:rsidRPr="00AF256D" w:rsidTr="00E97187">
        <w:tc>
          <w:tcPr>
            <w:tcW w:w="0" w:type="auto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187" w:rsidRPr="00AF256D" w:rsidRDefault="00E41638" w:rsidP="00E97187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AF256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u w:val="single"/>
              </w:rPr>
              <w:t>Pregunta</w:t>
            </w:r>
            <w:r w:rsidR="00E97187" w:rsidRPr="00AF256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: 9</w:t>
            </w:r>
          </w:p>
        </w:tc>
      </w:tr>
      <w:tr w:rsidR="00E97187" w:rsidRPr="00AF256D" w:rsidTr="00E97187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187" w:rsidRPr="00AF256D" w:rsidRDefault="00134AEB" w:rsidP="00E56438">
            <w:pPr>
              <w:spacing w:after="24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AF256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 xml:space="preserve">¿Cual medida puede </w:t>
            </w:r>
            <w:r w:rsidR="000431A7" w:rsidRPr="00AF256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aumentar</w:t>
            </w:r>
            <w:r w:rsidR="00E56438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 xml:space="preserve"> el é</w:t>
            </w:r>
            <w:r w:rsidRPr="00AF256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xito de las comisiones de indagación?</w:t>
            </w:r>
            <w:r w:rsidR="00E97187" w:rsidRPr="00AF256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</w:p>
        </w:tc>
      </w:tr>
      <w:tr w:rsidR="000431A7" w:rsidRPr="00AF256D" w:rsidTr="003D6601"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187" w:rsidRPr="00AF256D" w:rsidRDefault="00E41638" w:rsidP="00E97187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AF256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Opción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187" w:rsidRPr="00AF256D" w:rsidRDefault="00E97187" w:rsidP="00E97187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187" w:rsidRPr="00AF256D" w:rsidRDefault="00E41638" w:rsidP="00E97187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AF256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Respuesta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97187" w:rsidRPr="00AF256D" w:rsidRDefault="00E97187" w:rsidP="00E97187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</w:tr>
      <w:tr w:rsidR="000431A7" w:rsidRPr="00AF256D" w:rsidTr="00E97187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187" w:rsidRPr="00AF256D" w:rsidRDefault="00E97187" w:rsidP="00E97187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AF256D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eastAsia="es-ES_tradnl"/>
              </w:rPr>
              <w:drawing>
                <wp:inline distT="0" distB="0" distL="0" distR="0">
                  <wp:extent cx="152400" cy="152400"/>
                  <wp:effectExtent l="0" t="0" r="0" b="0"/>
                  <wp:docPr id="168" name="Εικόνα 168" descr="http://etraining.istanbulprotocol.info/template/artip/img/radio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http://etraining.istanbulprotocol.info/template/artip/img/radio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187" w:rsidRPr="00AF256D" w:rsidRDefault="00E97187" w:rsidP="00E97187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187" w:rsidRPr="00AF256D" w:rsidRDefault="004133BE" w:rsidP="004133B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AF256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 xml:space="preserve">Definir el objeto de la investigación especificando el mandato en su autorización. 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187" w:rsidRPr="00AF256D" w:rsidRDefault="00E97187" w:rsidP="00E97187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AF256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0431A7" w:rsidRPr="00AF256D" w:rsidTr="00E97187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187" w:rsidRPr="00AF256D" w:rsidRDefault="00E97187" w:rsidP="00E97187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AF256D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eastAsia="es-ES_tradnl"/>
              </w:rPr>
              <w:drawing>
                <wp:inline distT="0" distB="0" distL="0" distR="0">
                  <wp:extent cx="152400" cy="152400"/>
                  <wp:effectExtent l="0" t="0" r="0" b="0"/>
                  <wp:docPr id="170" name="Εικόνα 170" descr="http://etraining.istanbulprotocol.info/template/artip/img/radio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http://etraining.istanbulprotocol.info/template/artip/img/radio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187" w:rsidRPr="00AF256D" w:rsidRDefault="00E97187" w:rsidP="00E97187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187" w:rsidRPr="00AF256D" w:rsidRDefault="000431A7" w:rsidP="000431A7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AF256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 xml:space="preserve">Implicar a autoridades gubernamentales en el proceso de investigación. 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187" w:rsidRPr="00AF256D" w:rsidRDefault="00E97187" w:rsidP="00E97187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AF256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0431A7" w:rsidRPr="00AF256D" w:rsidTr="00E97187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187" w:rsidRPr="00AF256D" w:rsidRDefault="00E97187" w:rsidP="00E97187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AF256D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eastAsia="es-ES_tradnl"/>
              </w:rPr>
              <w:drawing>
                <wp:inline distT="0" distB="0" distL="0" distR="0">
                  <wp:extent cx="152400" cy="152400"/>
                  <wp:effectExtent l="0" t="0" r="0" b="0"/>
                  <wp:docPr id="172" name="Εικόνα 172" descr="http://etraining.istanbulprotocol.info/template/artip/img/radio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http://etraining.istanbulprotocol.info/template/artip/img/radio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187" w:rsidRPr="00AF256D" w:rsidRDefault="00E97187" w:rsidP="00E97187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187" w:rsidRPr="00AF256D" w:rsidRDefault="000431A7" w:rsidP="000431A7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AF256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Documentar el resultado de la investigación en informes confidenciales.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187" w:rsidRPr="00AF256D" w:rsidRDefault="00E97187" w:rsidP="00E97187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AF256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E97187" w:rsidRPr="00AF256D" w:rsidTr="003D6601">
        <w:tc>
          <w:tcPr>
            <w:tcW w:w="0" w:type="auto"/>
            <w:gridSpan w:val="4"/>
            <w:shd w:val="clear" w:color="auto" w:fill="F8F8F8"/>
          </w:tcPr>
          <w:p w:rsidR="00E97187" w:rsidRPr="00AF256D" w:rsidRDefault="00E97187" w:rsidP="00E97187">
            <w:pPr>
              <w:spacing w:after="0" w:line="300" w:lineRule="atLeast"/>
              <w:jc w:val="right"/>
              <w:rPr>
                <w:rFonts w:ascii="Trebuchet MS" w:eastAsia="Times New Roman" w:hAnsi="Trebuchet MS" w:cs="Times New Roman"/>
                <w:b/>
                <w:bCs/>
                <w:color w:val="777777"/>
                <w:sz w:val="20"/>
                <w:szCs w:val="20"/>
              </w:rPr>
            </w:pPr>
          </w:p>
        </w:tc>
      </w:tr>
    </w:tbl>
    <w:p w:rsidR="00E97187" w:rsidRPr="00AF256D" w:rsidRDefault="00E97187" w:rsidP="00E97187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71"/>
        <w:gridCol w:w="750"/>
        <w:gridCol w:w="7766"/>
        <w:gridCol w:w="223"/>
      </w:tblGrid>
      <w:tr w:rsidR="00E97187" w:rsidRPr="00AF256D" w:rsidTr="00E56438">
        <w:trPr>
          <w:trHeight w:val="509"/>
        </w:trPr>
        <w:tc>
          <w:tcPr>
            <w:tcW w:w="0" w:type="auto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187" w:rsidRPr="00AF256D" w:rsidRDefault="00E41638" w:rsidP="00E97187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AF256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u w:val="single"/>
              </w:rPr>
              <w:t>Pregunta</w:t>
            </w:r>
            <w:r w:rsidR="00E97187" w:rsidRPr="00AF256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: 10</w:t>
            </w:r>
          </w:p>
        </w:tc>
      </w:tr>
      <w:tr w:rsidR="00E97187" w:rsidRPr="00AF256D" w:rsidTr="00E97187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187" w:rsidRPr="00AF256D" w:rsidRDefault="000263E6" w:rsidP="000263E6">
            <w:pPr>
              <w:spacing w:after="24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¿Cuá</w:t>
            </w:r>
            <w:bookmarkStart w:id="0" w:name="_GoBack"/>
            <w:bookmarkEnd w:id="0"/>
            <w:r w:rsidR="00250EE9" w:rsidRPr="00AF256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les son los criterios</w:t>
            </w:r>
            <w:r w:rsidR="00E97187" w:rsidRPr="00AF256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="006D6C5C" w:rsidRPr="00AF256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para la selección de miembros de la comisión</w:t>
            </w:r>
            <w:r w:rsidR="00E97187" w:rsidRPr="00AF256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?</w:t>
            </w:r>
            <w:r w:rsidR="00E97187" w:rsidRPr="00AF256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 xml:space="preserve"> </w:t>
            </w:r>
            <w:r w:rsidR="00E97187" w:rsidRPr="00AF256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br/>
            </w:r>
          </w:p>
        </w:tc>
      </w:tr>
      <w:tr w:rsidR="00E97187" w:rsidRPr="00AF256D" w:rsidTr="00E97187"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187" w:rsidRPr="00AF256D" w:rsidRDefault="00E41638" w:rsidP="00E97187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AF256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Opción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187" w:rsidRPr="00AF256D" w:rsidRDefault="00E97187" w:rsidP="00230635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AF256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187" w:rsidRPr="00AF256D" w:rsidRDefault="00E41638" w:rsidP="00E97187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AF256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Respuesta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187" w:rsidRPr="00AF256D" w:rsidRDefault="00E97187" w:rsidP="00E97187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</w:tr>
      <w:tr w:rsidR="00E97187" w:rsidRPr="00AF256D" w:rsidTr="00E97187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187" w:rsidRPr="00AF256D" w:rsidRDefault="00E97187" w:rsidP="00E97187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AF256D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eastAsia="es-ES_tradnl"/>
              </w:rPr>
              <w:drawing>
                <wp:inline distT="0" distB="0" distL="0" distR="0">
                  <wp:extent cx="152400" cy="152400"/>
                  <wp:effectExtent l="0" t="0" r="0" b="0"/>
                  <wp:docPr id="174" name="Εικόνα 174" descr="http://etraining.istanbulprotocol.info/template/artip/img/radio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http://etraining.istanbulprotocol.info/template/artip/img/radio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187" w:rsidRPr="00AF256D" w:rsidRDefault="00E97187" w:rsidP="00E97187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187" w:rsidRPr="00AF256D" w:rsidRDefault="00AF256D" w:rsidP="006D6C5C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Título acadé</w:t>
            </w:r>
            <w:r w:rsidR="006D6C5C" w:rsidRPr="00AF256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mico y publicaciones relativas a la tortura y al maltrato.</w:t>
            </w:r>
            <w:r w:rsidR="00E97187" w:rsidRPr="00AF256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187" w:rsidRPr="00AF256D" w:rsidRDefault="00E97187" w:rsidP="00E97187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AF256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E97187" w:rsidRPr="00AF256D" w:rsidTr="00E97187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187" w:rsidRPr="00AF256D" w:rsidRDefault="00E97187" w:rsidP="00E97187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AF256D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eastAsia="es-ES_tradnl"/>
              </w:rPr>
              <w:drawing>
                <wp:inline distT="0" distB="0" distL="0" distR="0">
                  <wp:extent cx="152400" cy="152400"/>
                  <wp:effectExtent l="0" t="0" r="0" b="0"/>
                  <wp:docPr id="176" name="Εικόνα 176" descr="http://etraining.istanbulprotocol.info/template/artip/img/radio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 descr="http://etraining.istanbulprotocol.info/template/artip/img/radio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187" w:rsidRPr="00AF256D" w:rsidRDefault="00E97187" w:rsidP="00E97187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187" w:rsidRPr="00AF256D" w:rsidRDefault="006D6C5C" w:rsidP="006D6C5C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AF256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Imparcialidad, competencia e independencia personal.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187" w:rsidRPr="00AF256D" w:rsidRDefault="00E97187" w:rsidP="00E97187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AF256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E97187" w:rsidRPr="00AF256D" w:rsidTr="00E97187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187" w:rsidRPr="00AF256D" w:rsidRDefault="00E97187" w:rsidP="00E97187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AF256D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eastAsia="es-ES_tradnl"/>
              </w:rPr>
              <w:drawing>
                <wp:inline distT="0" distB="0" distL="0" distR="0">
                  <wp:extent cx="152400" cy="152400"/>
                  <wp:effectExtent l="0" t="0" r="0" b="0"/>
                  <wp:docPr id="178" name="Εικόνα 178" descr="http://etraining.istanbulprotocol.info/template/artip/img/radio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 descr="http://etraining.istanbulprotocol.info/template/artip/img/radio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187" w:rsidRPr="00AF256D" w:rsidRDefault="00E97187" w:rsidP="00E97187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187" w:rsidRPr="00AF256D" w:rsidRDefault="006D6C5C" w:rsidP="00E97187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AF256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Anti</w:t>
            </w:r>
            <w:r w:rsidR="000F3FAA" w:rsidRPr="00AF256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gua víctima de la tortura o del mal</w:t>
            </w:r>
            <w:r w:rsidRPr="00AF256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trato.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187" w:rsidRPr="00AF256D" w:rsidRDefault="00E97187" w:rsidP="00E97187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AF256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E97187" w:rsidRPr="00AF256D" w:rsidTr="00E97187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187" w:rsidRPr="00AF256D" w:rsidRDefault="00E97187" w:rsidP="00E97187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AF256D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eastAsia="es-ES_tradnl"/>
              </w:rPr>
              <w:drawing>
                <wp:inline distT="0" distB="0" distL="0" distR="0">
                  <wp:extent cx="152400" cy="152400"/>
                  <wp:effectExtent l="0" t="0" r="0" b="0"/>
                  <wp:docPr id="180" name="Εικόνα 180" descr="http://etraining.istanbulprotocol.info/template/artip/img/radio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 descr="http://etraining.istanbulprotocol.info/template/artip/img/radio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187" w:rsidRPr="00AF256D" w:rsidRDefault="00E97187" w:rsidP="00E97187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187" w:rsidRPr="00AF256D" w:rsidRDefault="006D6C5C" w:rsidP="00E97187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AF256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Miembro de una profesión legal.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187" w:rsidRPr="00AF256D" w:rsidRDefault="00E97187" w:rsidP="00E97187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AF256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E97187" w:rsidRPr="00AF256D" w:rsidTr="00E97187">
        <w:tc>
          <w:tcPr>
            <w:tcW w:w="0" w:type="auto"/>
            <w:gridSpan w:val="4"/>
            <w:shd w:val="clear" w:color="auto" w:fill="F8F8F8"/>
            <w:hideMark/>
          </w:tcPr>
          <w:p w:rsidR="00E97187" w:rsidRPr="00AF256D" w:rsidRDefault="00E97187" w:rsidP="00E97187">
            <w:pPr>
              <w:spacing w:after="0" w:line="300" w:lineRule="atLeast"/>
              <w:jc w:val="right"/>
              <w:rPr>
                <w:rFonts w:ascii="Trebuchet MS" w:eastAsia="Times New Roman" w:hAnsi="Trebuchet MS" w:cs="Times New Roman"/>
                <w:b/>
                <w:bCs/>
                <w:color w:val="777777"/>
                <w:sz w:val="20"/>
                <w:szCs w:val="20"/>
              </w:rPr>
            </w:pPr>
          </w:p>
        </w:tc>
      </w:tr>
    </w:tbl>
    <w:p w:rsidR="00E97187" w:rsidRPr="00AF256D" w:rsidRDefault="00E97187" w:rsidP="001D2E6B">
      <w:pPr>
        <w:shd w:val="clear" w:color="auto" w:fill="FFFFFF"/>
        <w:spacing w:line="300" w:lineRule="atLeast"/>
      </w:pPr>
    </w:p>
    <w:sectPr w:rsidR="00E97187" w:rsidRPr="00AF256D" w:rsidSect="002D43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530912"/>
    <w:rsid w:val="000263E6"/>
    <w:rsid w:val="000328C3"/>
    <w:rsid w:val="000431A7"/>
    <w:rsid w:val="000554B9"/>
    <w:rsid w:val="00075BF8"/>
    <w:rsid w:val="000F3FAA"/>
    <w:rsid w:val="00126BBA"/>
    <w:rsid w:val="00134AEB"/>
    <w:rsid w:val="001D2E6B"/>
    <w:rsid w:val="00230635"/>
    <w:rsid w:val="0024439D"/>
    <w:rsid w:val="00250EE9"/>
    <w:rsid w:val="00290C75"/>
    <w:rsid w:val="002B0F1A"/>
    <w:rsid w:val="002B63D8"/>
    <w:rsid w:val="002D43C1"/>
    <w:rsid w:val="002E4F18"/>
    <w:rsid w:val="0032526A"/>
    <w:rsid w:val="00340750"/>
    <w:rsid w:val="003D6601"/>
    <w:rsid w:val="004133BE"/>
    <w:rsid w:val="004431FF"/>
    <w:rsid w:val="00450FC7"/>
    <w:rsid w:val="004A2336"/>
    <w:rsid w:val="004A7B8C"/>
    <w:rsid w:val="004B37AC"/>
    <w:rsid w:val="004D3C64"/>
    <w:rsid w:val="00530912"/>
    <w:rsid w:val="00563D33"/>
    <w:rsid w:val="00564FB4"/>
    <w:rsid w:val="00632B1F"/>
    <w:rsid w:val="00652CFB"/>
    <w:rsid w:val="006566A0"/>
    <w:rsid w:val="006D6C5C"/>
    <w:rsid w:val="006F5741"/>
    <w:rsid w:val="00766CC4"/>
    <w:rsid w:val="007B69B8"/>
    <w:rsid w:val="007C3CE7"/>
    <w:rsid w:val="007F07EC"/>
    <w:rsid w:val="00805FF9"/>
    <w:rsid w:val="008166EC"/>
    <w:rsid w:val="00825549"/>
    <w:rsid w:val="008430BE"/>
    <w:rsid w:val="008A7944"/>
    <w:rsid w:val="008B08CA"/>
    <w:rsid w:val="008B6E2D"/>
    <w:rsid w:val="008B7F20"/>
    <w:rsid w:val="008D10BF"/>
    <w:rsid w:val="008F67AC"/>
    <w:rsid w:val="009F346F"/>
    <w:rsid w:val="00A51A8B"/>
    <w:rsid w:val="00A521DD"/>
    <w:rsid w:val="00AE7AB0"/>
    <w:rsid w:val="00AF130E"/>
    <w:rsid w:val="00AF256D"/>
    <w:rsid w:val="00C433F7"/>
    <w:rsid w:val="00C4398E"/>
    <w:rsid w:val="00C73025"/>
    <w:rsid w:val="00CB2CA7"/>
    <w:rsid w:val="00DD1D64"/>
    <w:rsid w:val="00DE7CEB"/>
    <w:rsid w:val="00E41638"/>
    <w:rsid w:val="00E56438"/>
    <w:rsid w:val="00E65B10"/>
    <w:rsid w:val="00E97187"/>
    <w:rsid w:val="00F023A3"/>
    <w:rsid w:val="00F26188"/>
    <w:rsid w:val="00F27FAB"/>
    <w:rsid w:val="00F46BDF"/>
    <w:rsid w:val="00F55F8B"/>
    <w:rsid w:val="00FC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64E7C4E-FA6A-4E65-9685-EFB9226C4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30912"/>
    <w:rPr>
      <w:lang w:val="es-ES_tradn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46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F46BD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F46BDF"/>
    <w:rPr>
      <w:rFonts w:ascii="Arial" w:eastAsia="Times New Roman" w:hAnsi="Arial" w:cs="Arial"/>
      <w:vanish/>
      <w:sz w:val="16"/>
      <w:szCs w:val="16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F46BD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F46BDF"/>
    <w:rPr>
      <w:rFonts w:ascii="Arial" w:eastAsia="Times New Roman" w:hAnsi="Arial" w:cs="Arial"/>
      <w:vanish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6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46BDF"/>
    <w:rPr>
      <w:rFonts w:ascii="Tahoma" w:hAnsi="Tahoma" w:cs="Tahoma"/>
      <w:sz w:val="16"/>
      <w:szCs w:val="16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244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2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50148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0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19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3067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hyperlink" Target="http://etraining.istanbulprotocol.info/modules/exercice/exercice_submit.php?course=TMB117&amp;exerciseId=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D6BE6-8F39-442E-B426-3D488FA17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607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Mo Chats</cp:lastModifiedBy>
  <cp:revision>47</cp:revision>
  <dcterms:created xsi:type="dcterms:W3CDTF">2013-04-05T12:18:00Z</dcterms:created>
  <dcterms:modified xsi:type="dcterms:W3CDTF">2013-05-15T22:57:00Z</dcterms:modified>
</cp:coreProperties>
</file>